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BF" w:rsidRPr="007D3BF6" w:rsidRDefault="007E1CBF" w:rsidP="007E1CBF">
      <w:pPr>
        <w:jc w:val="center"/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D3BF6">
        <w:rPr>
          <w:b/>
        </w:rPr>
        <w:t>Приложение № 2</w:t>
      </w:r>
    </w:p>
    <w:p w:rsidR="007E1CBF" w:rsidRDefault="007E1CBF" w:rsidP="007E1C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Смета доходов и расходов ТСЖ «Уктус-3» на 2020 год</w:t>
      </w:r>
    </w:p>
    <w:p w:rsidR="007E1CBF" w:rsidRDefault="007E1CBF" w:rsidP="007E1CBF">
      <w:pPr>
        <w:jc w:val="center"/>
        <w:rPr>
          <w:b/>
          <w:sz w:val="24"/>
          <w:szCs w:val="24"/>
        </w:rPr>
      </w:pPr>
    </w:p>
    <w:tbl>
      <w:tblPr>
        <w:tblStyle w:val="a4"/>
        <w:tblW w:w="10682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144"/>
        <w:gridCol w:w="1320"/>
        <w:gridCol w:w="1218"/>
      </w:tblGrid>
      <w:tr w:rsidR="007E1CBF" w:rsidTr="006E1957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F" w:rsidRDefault="007E1CBF" w:rsidP="006E195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Статьи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F" w:rsidRPr="00947596" w:rsidRDefault="007E1CBF" w:rsidP="006E195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47596">
              <w:rPr>
                <w:b/>
                <w:sz w:val="22"/>
                <w:szCs w:val="22"/>
                <w:lang w:eastAsia="en-US"/>
              </w:rPr>
              <w:t>Сумма (</w:t>
            </w:r>
            <w:proofErr w:type="spellStart"/>
            <w:r w:rsidRPr="00947596">
              <w:rPr>
                <w:b/>
                <w:sz w:val="22"/>
                <w:szCs w:val="22"/>
                <w:lang w:eastAsia="en-US"/>
              </w:rPr>
              <w:t>тыс</w:t>
            </w:r>
            <w:proofErr w:type="gramStart"/>
            <w:r w:rsidRPr="00947596"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 w:rsidRPr="00947596">
              <w:rPr>
                <w:b/>
                <w:sz w:val="22"/>
                <w:szCs w:val="22"/>
                <w:lang w:eastAsia="en-US"/>
              </w:rPr>
              <w:t>уб</w:t>
            </w:r>
            <w:proofErr w:type="spellEnd"/>
            <w:r w:rsidRPr="00947596">
              <w:rPr>
                <w:b/>
                <w:sz w:val="22"/>
                <w:szCs w:val="22"/>
                <w:lang w:eastAsia="en-US"/>
              </w:rPr>
              <w:t>.)</w:t>
            </w:r>
          </w:p>
          <w:p w:rsidR="007E1CBF" w:rsidRDefault="007E1CBF" w:rsidP="006E1957">
            <w:pPr>
              <w:jc w:val="center"/>
              <w:rPr>
                <w:lang w:eastAsia="en-US"/>
              </w:rPr>
            </w:pPr>
            <w:r w:rsidRPr="00947596">
              <w:rPr>
                <w:b/>
                <w:sz w:val="22"/>
                <w:szCs w:val="22"/>
                <w:lang w:eastAsia="en-US"/>
              </w:rPr>
              <w:t>за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F" w:rsidRPr="00B372B2" w:rsidRDefault="007E1CBF" w:rsidP="006E1957">
            <w:pPr>
              <w:rPr>
                <w:b/>
                <w:sz w:val="18"/>
                <w:szCs w:val="18"/>
                <w:lang w:eastAsia="en-US"/>
              </w:rPr>
            </w:pPr>
            <w:r w:rsidRPr="00B372B2">
              <w:rPr>
                <w:b/>
                <w:sz w:val="18"/>
                <w:szCs w:val="18"/>
                <w:lang w:eastAsia="en-US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B372B2">
                <w:rPr>
                  <w:b/>
                  <w:sz w:val="18"/>
                  <w:szCs w:val="18"/>
                  <w:lang w:eastAsia="en-US"/>
                </w:rPr>
                <w:t>1 м</w:t>
              </w:r>
              <w:proofErr w:type="gramStart"/>
              <w:r w:rsidRPr="00B372B2">
                <w:rPr>
                  <w:b/>
                  <w:sz w:val="18"/>
                  <w:szCs w:val="18"/>
                  <w:vertAlign w:val="superscript"/>
                  <w:lang w:eastAsia="en-US"/>
                </w:rPr>
                <w:t>2</w:t>
              </w:r>
            </w:smartTag>
            <w:proofErr w:type="gramEnd"/>
            <w:r w:rsidRPr="00B372B2">
              <w:rPr>
                <w:b/>
                <w:sz w:val="18"/>
                <w:szCs w:val="18"/>
                <w:vertAlign w:val="superscript"/>
                <w:lang w:eastAsia="en-US"/>
              </w:rPr>
              <w:t xml:space="preserve"> </w:t>
            </w:r>
            <w:r w:rsidRPr="00B372B2">
              <w:rPr>
                <w:b/>
                <w:sz w:val="18"/>
                <w:szCs w:val="18"/>
                <w:lang w:eastAsia="en-US"/>
              </w:rPr>
              <w:t>общей</w:t>
            </w:r>
          </w:p>
          <w:p w:rsidR="007E1CBF" w:rsidRDefault="007E1CBF" w:rsidP="006E1957">
            <w:pPr>
              <w:rPr>
                <w:lang w:eastAsia="en-US"/>
              </w:rPr>
            </w:pPr>
            <w:r w:rsidRPr="00B372B2">
              <w:rPr>
                <w:b/>
                <w:sz w:val="18"/>
                <w:szCs w:val="18"/>
                <w:lang w:eastAsia="en-US"/>
              </w:rPr>
              <w:t xml:space="preserve">площади жилого </w:t>
            </w:r>
            <w:proofErr w:type="spellStart"/>
            <w:proofErr w:type="gramStart"/>
            <w:r w:rsidRPr="00B372B2">
              <w:rPr>
                <w:b/>
                <w:sz w:val="18"/>
                <w:szCs w:val="18"/>
                <w:lang w:eastAsia="en-US"/>
              </w:rPr>
              <w:t>помеще-ния</w:t>
            </w:r>
            <w:proofErr w:type="spellEnd"/>
            <w:proofErr w:type="gramEnd"/>
            <w:r w:rsidRPr="00B372B2">
              <w:rPr>
                <w:b/>
                <w:sz w:val="18"/>
                <w:szCs w:val="18"/>
                <w:lang w:eastAsia="en-US"/>
              </w:rPr>
              <w:t xml:space="preserve"> в месяц (руб.)</w:t>
            </w:r>
          </w:p>
        </w:tc>
      </w:tr>
      <w:tr w:rsidR="007E1CBF" w:rsidTr="00EE5B8D">
        <w:trPr>
          <w:trHeight w:val="514"/>
        </w:trPr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1C" w:rsidRPr="00FA4D1C" w:rsidRDefault="007E1CBF" w:rsidP="006E19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1.Обязательные платежи (статья «Содержание жилья»)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F" w:rsidRPr="004844AE" w:rsidRDefault="009F367B" w:rsidP="006E195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5508,9</w:t>
            </w:r>
          </w:p>
          <w:p w:rsidR="007E1CBF" w:rsidRPr="00EE5B8D" w:rsidRDefault="007E1CBF" w:rsidP="00EE5B8D">
            <w:pPr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F" w:rsidRPr="00A15018" w:rsidRDefault="007E1CBF" w:rsidP="006E1957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27,90</w:t>
            </w:r>
          </w:p>
        </w:tc>
      </w:tr>
      <w:tr w:rsidR="007E1CBF" w:rsidTr="006E1957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F" w:rsidRDefault="007E1CBF" w:rsidP="006E19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Резервный фонд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F" w:rsidRDefault="007E1CBF" w:rsidP="006E19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BF" w:rsidRPr="00F444D6" w:rsidRDefault="007E1CBF" w:rsidP="006E19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2,0</w:t>
            </w:r>
          </w:p>
          <w:p w:rsidR="007E1CBF" w:rsidRPr="00F444D6" w:rsidRDefault="007E1CBF" w:rsidP="006E1957">
            <w:pPr>
              <w:jc w:val="center"/>
              <w:rPr>
                <w:b/>
                <w:lang w:eastAsia="en-US"/>
              </w:rPr>
            </w:pPr>
          </w:p>
        </w:tc>
      </w:tr>
      <w:tr w:rsidR="007E1CBF" w:rsidTr="00FA4D1C">
        <w:trPr>
          <w:trHeight w:val="446"/>
        </w:trPr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BF" w:rsidRDefault="007E1CBF" w:rsidP="006E19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Доходы от </w:t>
            </w:r>
            <w:r w:rsidR="003A7E2A">
              <w:rPr>
                <w:b/>
                <w:lang w:eastAsia="en-US"/>
              </w:rPr>
              <w:t xml:space="preserve">хозяйственной деятельности, включая  доходы от аренды и </w:t>
            </w:r>
            <w:r>
              <w:rPr>
                <w:b/>
                <w:lang w:eastAsia="en-US"/>
              </w:rPr>
              <w:t xml:space="preserve">предоставление </w:t>
            </w:r>
            <w:r w:rsidR="003A7E2A">
              <w:rPr>
                <w:b/>
                <w:lang w:eastAsia="en-US"/>
              </w:rPr>
              <w:t xml:space="preserve">в пользование общего имущества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BF" w:rsidRDefault="00E83B1B" w:rsidP="006E19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BF" w:rsidRDefault="007E1CBF" w:rsidP="006E1957">
            <w:pPr>
              <w:jc w:val="center"/>
              <w:rPr>
                <w:b/>
                <w:lang w:eastAsia="en-US"/>
              </w:rPr>
            </w:pPr>
          </w:p>
        </w:tc>
      </w:tr>
      <w:tr w:rsidR="00CE61DC" w:rsidTr="006E1957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DC" w:rsidRDefault="00CE61DC" w:rsidP="006E19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  <w:r w:rsidR="00D7777A">
              <w:rPr>
                <w:b/>
                <w:lang w:eastAsia="en-US"/>
              </w:rPr>
              <w:t>Остаток средств от 2019 г.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DC" w:rsidRDefault="00D7777A" w:rsidP="006E19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299,0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DC" w:rsidRDefault="00CE61DC" w:rsidP="006E1957">
            <w:pPr>
              <w:jc w:val="center"/>
              <w:rPr>
                <w:b/>
                <w:lang w:eastAsia="en-US"/>
              </w:rPr>
            </w:pPr>
          </w:p>
        </w:tc>
      </w:tr>
      <w:tr w:rsidR="007E1CBF" w:rsidTr="00D7747B">
        <w:trPr>
          <w:trHeight w:val="397"/>
        </w:trPr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BF" w:rsidRDefault="007E1CBF" w:rsidP="006E1957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Статьи затрат</w:t>
            </w:r>
          </w:p>
          <w:p w:rsidR="007E1CBF" w:rsidRDefault="007E1CBF" w:rsidP="006E1957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BF" w:rsidRDefault="007E1CBF" w:rsidP="006E195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BF" w:rsidRDefault="007E1CBF" w:rsidP="006E1957">
            <w:pPr>
              <w:jc w:val="center"/>
              <w:rPr>
                <w:b/>
                <w:lang w:eastAsia="en-US"/>
              </w:rPr>
            </w:pPr>
          </w:p>
        </w:tc>
      </w:tr>
      <w:tr w:rsidR="007E1CBF" w:rsidTr="006E1957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F" w:rsidRDefault="007E1CBF" w:rsidP="006E195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1. Расходы содержанию и текущему ремонту общего имущества дома -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4AE" w:rsidRPr="004844AE" w:rsidRDefault="00EE5B8D" w:rsidP="004844A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5508,8</w:t>
            </w:r>
          </w:p>
          <w:p w:rsidR="007E1CBF" w:rsidRDefault="007E1CBF" w:rsidP="006E195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BF" w:rsidRDefault="007E1CBF" w:rsidP="006E1957">
            <w:pPr>
              <w:jc w:val="center"/>
              <w:rPr>
                <w:b/>
                <w:lang w:eastAsia="en-US"/>
              </w:rPr>
            </w:pPr>
          </w:p>
        </w:tc>
      </w:tr>
      <w:tr w:rsidR="007E1CBF" w:rsidTr="006E1957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F" w:rsidRDefault="007E1CBF" w:rsidP="006E195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1.1.Расходы по содержанию несущих и ненесущих конструкций </w:t>
            </w:r>
          </w:p>
          <w:p w:rsidR="007E1CBF" w:rsidRPr="005C3F30" w:rsidRDefault="007E1CBF" w:rsidP="006E1957">
            <w:pPr>
              <w:rPr>
                <w:color w:val="auto"/>
                <w:sz w:val="16"/>
                <w:szCs w:val="16"/>
                <w:lang w:eastAsia="en-US"/>
              </w:rPr>
            </w:pPr>
            <w:proofErr w:type="gramStart"/>
            <w:r>
              <w:rPr>
                <w:color w:val="auto"/>
                <w:sz w:val="16"/>
                <w:szCs w:val="16"/>
                <w:lang w:eastAsia="en-US"/>
              </w:rPr>
              <w:t>(обслуживание</w:t>
            </w:r>
            <w:r w:rsidRPr="005C3F30">
              <w:rPr>
                <w:color w:val="auto"/>
                <w:sz w:val="16"/>
                <w:szCs w:val="16"/>
                <w:lang w:eastAsia="en-US"/>
              </w:rPr>
              <w:t xml:space="preserve"> несущих и ненесущих конструкций, работы, необходимые для надлежащего содержания несущих и ненесущих конструкций, работы, выполняемые в  зданиях с подвалами, работы, выполняемые для надлежащего содержания стен дома, работы, выполняемые в целях надлежащего содержания перекрытий, работы, выполняемые в целях надлежащего содержания крыш, лестниц, фасадов, внутренней отделки, работы, выполняемые в целях надлежащего содержания оконных и дверных заполнений помещений, относящихся к общему имуществу</w:t>
            </w:r>
            <w:proofErr w:type="gramEnd"/>
            <w:r>
              <w:rPr>
                <w:color w:val="auto"/>
                <w:sz w:val="16"/>
                <w:szCs w:val="16"/>
                <w:lang w:eastAsia="en-US"/>
              </w:rPr>
              <w:t>, организация эксплуатации и ремонта здания, ремонт межпанельных швов</w:t>
            </w:r>
            <w:r w:rsidRPr="005C3F30">
              <w:rPr>
                <w:color w:val="auto"/>
                <w:sz w:val="16"/>
                <w:szCs w:val="16"/>
                <w:lang w:eastAsia="en-US"/>
              </w:rPr>
              <w:t>.)</w:t>
            </w:r>
          </w:p>
          <w:p w:rsidR="007E1CBF" w:rsidRPr="0049278D" w:rsidRDefault="007E1CBF" w:rsidP="006E1957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BF" w:rsidRDefault="007E1CBF" w:rsidP="006E19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</w:t>
            </w:r>
          </w:p>
          <w:p w:rsidR="007E1CBF" w:rsidRDefault="007E1CBF" w:rsidP="006E195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 w:val="0"/>
                <w:color w:val="000000"/>
                <w:sz w:val="22"/>
                <w:szCs w:val="22"/>
                <w:u w:val="single"/>
              </w:rPr>
              <w:t>884,5</w:t>
            </w:r>
          </w:p>
          <w:p w:rsidR="007E1CBF" w:rsidRDefault="007E1CBF" w:rsidP="006E19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E1CBF" w:rsidRDefault="007E1CBF" w:rsidP="006E19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</w:p>
          <w:p w:rsidR="007E1CBF" w:rsidRDefault="007E1CBF" w:rsidP="006E1957">
            <w:pP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F" w:rsidRDefault="007E1CBF" w:rsidP="006E1957">
            <w:pPr>
              <w:jc w:val="center"/>
              <w:rPr>
                <w:b/>
                <w:lang w:eastAsia="en-US"/>
              </w:rPr>
            </w:pPr>
          </w:p>
          <w:p w:rsidR="007E1CBF" w:rsidRPr="00C93C77" w:rsidRDefault="001734CB" w:rsidP="006E19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4,48</w:t>
            </w:r>
          </w:p>
        </w:tc>
      </w:tr>
      <w:tr w:rsidR="007E1CBF" w:rsidTr="006E1957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F" w:rsidRDefault="007E1CBF" w:rsidP="006E1957">
            <w:pPr>
              <w:rPr>
                <w:lang w:eastAsia="en-US"/>
              </w:rPr>
            </w:pPr>
            <w:r>
              <w:rPr>
                <w:lang w:eastAsia="en-US"/>
              </w:rPr>
              <w:t>1.2. Расходы по содержанию оборудования и систем инженерно-технического обеспечения</w:t>
            </w:r>
          </w:p>
          <w:p w:rsidR="007E1CBF" w:rsidRDefault="007E1CBF" w:rsidP="006E1957">
            <w:pPr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082CBA">
              <w:rPr>
                <w:color w:val="auto"/>
                <w:lang w:eastAsia="en-US"/>
              </w:rPr>
              <w:t>(</w:t>
            </w:r>
            <w:r w:rsidRPr="00082CBA">
              <w:rPr>
                <w:color w:val="auto"/>
                <w:sz w:val="16"/>
                <w:szCs w:val="16"/>
                <w:lang w:eastAsia="en-US"/>
              </w:rPr>
              <w:t xml:space="preserve">сантехник, электрик, </w:t>
            </w:r>
            <w:r>
              <w:rPr>
                <w:color w:val="auto"/>
                <w:sz w:val="16"/>
                <w:szCs w:val="16"/>
                <w:lang w:eastAsia="en-US"/>
              </w:rPr>
              <w:t>ответственный по лифтам</w:t>
            </w:r>
            <w:r w:rsidRPr="007E1CBF">
              <w:rPr>
                <w:color w:val="auto"/>
                <w:sz w:val="16"/>
                <w:szCs w:val="16"/>
                <w:lang w:eastAsia="en-US"/>
              </w:rPr>
              <w:t>,  инженер</w:t>
            </w:r>
            <w:proofErr w:type="gramStart"/>
            <w:r>
              <w:rPr>
                <w:color w:val="auto"/>
                <w:sz w:val="16"/>
                <w:szCs w:val="16"/>
                <w:lang w:eastAsia="en-US"/>
              </w:rPr>
              <w:t>,</w:t>
            </w:r>
            <w:r w:rsidR="000909C2">
              <w:rPr>
                <w:color w:val="auto"/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r w:rsidR="000909C2">
              <w:rPr>
                <w:color w:val="auto"/>
                <w:sz w:val="16"/>
                <w:szCs w:val="16"/>
                <w:lang w:eastAsia="en-US"/>
              </w:rPr>
              <w:t xml:space="preserve">+ </w:t>
            </w:r>
            <w:proofErr w:type="spellStart"/>
            <w:r w:rsidRPr="00082CBA">
              <w:rPr>
                <w:color w:val="auto"/>
                <w:sz w:val="16"/>
                <w:szCs w:val="16"/>
                <w:lang w:eastAsia="en-US"/>
              </w:rPr>
              <w:t>соц.налоги</w:t>
            </w:r>
            <w:proofErr w:type="spellEnd"/>
            <w:r w:rsidR="000909C2">
              <w:rPr>
                <w:color w:val="auto"/>
                <w:sz w:val="16"/>
                <w:szCs w:val="16"/>
                <w:lang w:eastAsia="en-US"/>
              </w:rPr>
              <w:t>)</w:t>
            </w:r>
            <w:r w:rsidRPr="00082CBA">
              <w:rPr>
                <w:color w:val="auto"/>
                <w:sz w:val="16"/>
                <w:szCs w:val="16"/>
                <w:lang w:eastAsia="en-US"/>
              </w:rPr>
              <w:t xml:space="preserve">, </w:t>
            </w:r>
            <w:r w:rsidR="000909C2">
              <w:rPr>
                <w:color w:val="auto"/>
                <w:sz w:val="16"/>
                <w:szCs w:val="16"/>
                <w:lang w:eastAsia="en-US"/>
              </w:rPr>
              <w:t xml:space="preserve">текущее </w:t>
            </w:r>
            <w:r w:rsidRPr="00082CBA">
              <w:rPr>
                <w:color w:val="auto"/>
                <w:sz w:val="16"/>
                <w:szCs w:val="16"/>
                <w:lang w:eastAsia="en-US"/>
              </w:rPr>
              <w:t>обслуживание лифтов, диспетчерская связь, техническое освидетельствование лифтов,</w:t>
            </w:r>
            <w:r w:rsidR="000909C2">
              <w:rPr>
                <w:color w:val="auto"/>
                <w:sz w:val="16"/>
                <w:szCs w:val="16"/>
                <w:lang w:eastAsia="en-US"/>
              </w:rPr>
              <w:t xml:space="preserve"> страхование лифтов, </w:t>
            </w:r>
            <w:r w:rsidRPr="00082CBA">
              <w:rPr>
                <w:color w:val="auto"/>
                <w:sz w:val="16"/>
                <w:szCs w:val="16"/>
                <w:lang w:eastAsia="en-US"/>
              </w:rPr>
              <w:t xml:space="preserve"> обслуживание противопожарной системы</w:t>
            </w:r>
            <w:r w:rsidR="000909C2">
              <w:rPr>
                <w:color w:val="auto"/>
                <w:sz w:val="16"/>
                <w:szCs w:val="16"/>
                <w:lang w:eastAsia="en-US"/>
              </w:rPr>
              <w:t xml:space="preserve"> и системы дымоудаления</w:t>
            </w:r>
            <w:r w:rsidRPr="00082CBA">
              <w:rPr>
                <w:color w:val="auto"/>
                <w:sz w:val="16"/>
                <w:szCs w:val="16"/>
                <w:lang w:eastAsia="en-US"/>
              </w:rPr>
              <w:t>, общие работы, выполняемые для надлежащего содержания систем водоснабжения (холодного и горячего), отопления</w:t>
            </w:r>
            <w:r w:rsidR="000909C2">
              <w:rPr>
                <w:color w:val="auto"/>
                <w:sz w:val="16"/>
                <w:szCs w:val="16"/>
                <w:lang w:eastAsia="en-US"/>
              </w:rPr>
              <w:t xml:space="preserve">, с проведением </w:t>
            </w:r>
            <w:proofErr w:type="spellStart"/>
            <w:r w:rsidR="000909C2">
              <w:rPr>
                <w:color w:val="auto"/>
                <w:sz w:val="16"/>
                <w:szCs w:val="16"/>
                <w:lang w:eastAsia="en-US"/>
              </w:rPr>
              <w:t>опрессовки</w:t>
            </w:r>
            <w:proofErr w:type="spellEnd"/>
            <w:r w:rsidR="000909C2">
              <w:rPr>
                <w:color w:val="auto"/>
                <w:sz w:val="16"/>
                <w:szCs w:val="16"/>
                <w:lang w:eastAsia="en-US"/>
              </w:rPr>
              <w:t xml:space="preserve"> системы отопления , дезинфекции системы отопления, </w:t>
            </w:r>
            <w:r w:rsidRPr="00082CBA">
              <w:rPr>
                <w:color w:val="auto"/>
                <w:sz w:val="16"/>
                <w:szCs w:val="16"/>
                <w:lang w:eastAsia="en-US"/>
              </w:rPr>
              <w:t xml:space="preserve"> водоотведения, работы, выполняемые в целях надлежащего содержания систем теплоснабжения (отопление, горячее водоснабжение), работы, выполняемые в целях надлежащего содержания электрооборудования, материал</w:t>
            </w:r>
            <w:r>
              <w:rPr>
                <w:color w:val="auto"/>
                <w:sz w:val="16"/>
                <w:szCs w:val="16"/>
                <w:lang w:eastAsia="en-US"/>
              </w:rPr>
              <w:t>ы на ремонт инженерных сетей</w:t>
            </w:r>
            <w:r w:rsidR="000909C2">
              <w:rPr>
                <w:color w:val="auto"/>
                <w:sz w:val="16"/>
                <w:szCs w:val="16"/>
                <w:lang w:eastAsia="en-US"/>
              </w:rPr>
              <w:t>, снятие показаний приборов учета и передача их в РСО</w:t>
            </w:r>
            <w:r>
              <w:rPr>
                <w:color w:val="auto"/>
                <w:sz w:val="16"/>
                <w:szCs w:val="16"/>
                <w:lang w:eastAsia="en-US"/>
              </w:rPr>
              <w:t>)</w:t>
            </w:r>
          </w:p>
          <w:p w:rsidR="007E1CBF" w:rsidRDefault="007E1CBF" w:rsidP="006E195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F" w:rsidRDefault="009F367B" w:rsidP="006E195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 w:val="0"/>
                <w:color w:val="000000"/>
                <w:sz w:val="22"/>
                <w:szCs w:val="22"/>
                <w:u w:val="single"/>
              </w:rPr>
              <w:t>2588,6</w:t>
            </w:r>
          </w:p>
          <w:p w:rsidR="007E1CBF" w:rsidRPr="00947596" w:rsidRDefault="007E1CBF" w:rsidP="006E1957">
            <w:pPr>
              <w:jc w:val="center"/>
              <w:rPr>
                <w:color w:val="000000"/>
              </w:rPr>
            </w:pPr>
          </w:p>
          <w:p w:rsidR="007E1CBF" w:rsidRPr="00A15018" w:rsidRDefault="007E1CBF" w:rsidP="006E1957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F" w:rsidRPr="00C93C77" w:rsidRDefault="00AC119B" w:rsidP="006E19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13,11</w:t>
            </w:r>
          </w:p>
        </w:tc>
      </w:tr>
      <w:tr w:rsidR="007E1CBF" w:rsidTr="006E1957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BF" w:rsidRPr="00082CBA" w:rsidRDefault="007E1CBF" w:rsidP="006E1957">
            <w:pPr>
              <w:rPr>
                <w:color w:val="auto"/>
                <w:sz w:val="16"/>
                <w:szCs w:val="16"/>
                <w:lang w:eastAsia="en-US"/>
              </w:rPr>
            </w:pPr>
            <w:r w:rsidRPr="00082CBA">
              <w:rPr>
                <w:color w:val="auto"/>
                <w:lang w:eastAsia="en-US"/>
              </w:rPr>
              <w:t xml:space="preserve">1.3. </w:t>
            </w:r>
            <w:proofErr w:type="gramStart"/>
            <w:r w:rsidRPr="00082CBA">
              <w:rPr>
                <w:color w:val="auto"/>
                <w:lang w:eastAsia="en-US"/>
              </w:rPr>
              <w:t xml:space="preserve">Работы и услуги по содержанию иного общего имущества </w:t>
            </w:r>
            <w:r>
              <w:rPr>
                <w:color w:val="auto"/>
                <w:lang w:eastAsia="en-US"/>
              </w:rPr>
              <w:t xml:space="preserve">и </w:t>
            </w:r>
            <w:r w:rsidRPr="007E1CBF">
              <w:rPr>
                <w:color w:val="auto"/>
                <w:lang w:eastAsia="en-US"/>
              </w:rPr>
              <w:t>управлению многоквартирным домом</w:t>
            </w:r>
            <w:r>
              <w:rPr>
                <w:color w:val="auto"/>
                <w:lang w:eastAsia="en-US"/>
              </w:rPr>
              <w:t xml:space="preserve"> </w:t>
            </w:r>
            <w:r w:rsidRPr="00082CBA">
              <w:rPr>
                <w:color w:val="auto"/>
                <w:lang w:eastAsia="en-US"/>
              </w:rPr>
              <w:t>(</w:t>
            </w:r>
            <w:r>
              <w:rPr>
                <w:color w:val="auto"/>
                <w:lang w:eastAsia="en-US"/>
              </w:rPr>
              <w:t>у</w:t>
            </w:r>
            <w:r w:rsidRPr="00082CBA">
              <w:rPr>
                <w:color w:val="auto"/>
                <w:sz w:val="16"/>
                <w:szCs w:val="16"/>
                <w:lang w:eastAsia="en-US"/>
              </w:rPr>
              <w:t>борщица,</w:t>
            </w:r>
            <w:r>
              <w:rPr>
                <w:color w:val="auto"/>
                <w:sz w:val="16"/>
                <w:szCs w:val="16"/>
                <w:lang w:eastAsia="en-US"/>
              </w:rPr>
              <w:t xml:space="preserve"> дворник, </w:t>
            </w:r>
            <w:r w:rsidRPr="007E1CBF">
              <w:rPr>
                <w:color w:val="auto"/>
                <w:sz w:val="16"/>
                <w:szCs w:val="16"/>
                <w:lang w:eastAsia="en-US"/>
              </w:rPr>
              <w:t>бухгалтер, управляющий домом</w:t>
            </w:r>
            <w:r>
              <w:rPr>
                <w:color w:val="auto"/>
                <w:sz w:val="16"/>
                <w:szCs w:val="16"/>
                <w:lang w:eastAsia="en-US"/>
              </w:rPr>
              <w:t>, паспортист</w:t>
            </w:r>
            <w:r w:rsidRPr="00082CBA">
              <w:rPr>
                <w:color w:val="auto"/>
                <w:sz w:val="16"/>
                <w:szCs w:val="16"/>
                <w:lang w:eastAsia="en-US"/>
              </w:rPr>
              <w:t>, проведение дератизации и дезинсекции помещений, входящи</w:t>
            </w:r>
            <w:r>
              <w:rPr>
                <w:color w:val="auto"/>
                <w:sz w:val="16"/>
                <w:szCs w:val="16"/>
                <w:lang w:eastAsia="en-US"/>
              </w:rPr>
              <w:t xml:space="preserve">х в состав общего имущества, </w:t>
            </w:r>
            <w:r w:rsidRPr="00082CBA">
              <w:rPr>
                <w:color w:val="auto"/>
                <w:sz w:val="16"/>
                <w:szCs w:val="16"/>
                <w:lang w:eastAsia="en-US"/>
              </w:rPr>
              <w:t xml:space="preserve"> аварийное обслуживание, контрольная проверка индивидуальных приборов учета, утилизация энергосберегающих ламп, работы по содержанию земельного участка, на котором расположен многоквартирный дом, с элементами озеленения и благоустройства  в холодный и теплый периоды года, обслуживание</w:t>
            </w:r>
            <w:proofErr w:type="gramEnd"/>
            <w:r w:rsidRPr="00082CBA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82CBA">
              <w:rPr>
                <w:color w:val="auto"/>
                <w:sz w:val="16"/>
                <w:szCs w:val="16"/>
                <w:lang w:eastAsia="en-US"/>
              </w:rPr>
              <w:t>дворового оборудования</w:t>
            </w:r>
            <w:r w:rsidR="000909C2">
              <w:rPr>
                <w:color w:val="auto"/>
                <w:sz w:val="16"/>
                <w:szCs w:val="16"/>
                <w:lang w:eastAsia="en-US"/>
              </w:rPr>
              <w:t>, содержание контейнерной площадки</w:t>
            </w:r>
            <w:r w:rsidR="00C67122">
              <w:rPr>
                <w:color w:val="auto"/>
                <w:sz w:val="16"/>
                <w:szCs w:val="16"/>
                <w:lang w:eastAsia="en-US"/>
              </w:rPr>
              <w:t xml:space="preserve">, канцелярские товары, </w:t>
            </w:r>
            <w:r w:rsidR="00D44B93">
              <w:rPr>
                <w:color w:val="auto"/>
                <w:sz w:val="16"/>
                <w:szCs w:val="16"/>
                <w:lang w:eastAsia="en-US"/>
              </w:rPr>
              <w:t xml:space="preserve">хозяйственные товары, </w:t>
            </w:r>
            <w:r w:rsidR="00C67122">
              <w:rPr>
                <w:color w:val="auto"/>
                <w:sz w:val="16"/>
                <w:szCs w:val="16"/>
                <w:lang w:eastAsia="en-US"/>
              </w:rPr>
              <w:t>почтовые расходы, услуги связи, расчетно-кассовое обслуживание, информационно-консультационные услуги</w:t>
            </w:r>
            <w:r w:rsidR="00D44B93">
              <w:rPr>
                <w:color w:val="auto"/>
                <w:sz w:val="16"/>
                <w:szCs w:val="16"/>
                <w:lang w:eastAsia="en-US"/>
              </w:rPr>
              <w:t>, обслуживание и содержание орг</w:t>
            </w:r>
            <w:r w:rsidR="00C67122">
              <w:rPr>
                <w:color w:val="auto"/>
                <w:sz w:val="16"/>
                <w:szCs w:val="16"/>
                <w:lang w:eastAsia="en-US"/>
              </w:rPr>
              <w:t>техники</w:t>
            </w:r>
            <w:r w:rsidR="00D44B93">
              <w:rPr>
                <w:color w:val="auto"/>
                <w:sz w:val="16"/>
                <w:szCs w:val="16"/>
                <w:lang w:eastAsia="en-US"/>
              </w:rPr>
              <w:t>, программное обеспечение, интернет-отчетность, налоги и взносы)</w:t>
            </w:r>
            <w:proofErr w:type="gramEnd"/>
          </w:p>
          <w:p w:rsidR="007E1CBF" w:rsidRPr="003B3A85" w:rsidRDefault="007E1CBF" w:rsidP="006E1957">
            <w:pPr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F" w:rsidRDefault="00812B56" w:rsidP="006E1957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 w:val="0"/>
                <w:color w:val="000000"/>
                <w:sz w:val="22"/>
                <w:szCs w:val="22"/>
                <w:u w:val="single"/>
              </w:rPr>
              <w:t>2035,8</w:t>
            </w:r>
          </w:p>
          <w:p w:rsidR="007E1CBF" w:rsidRPr="00947596" w:rsidRDefault="007E1CBF" w:rsidP="006E1957">
            <w:pPr>
              <w:jc w:val="center"/>
              <w:rPr>
                <w:color w:val="000000"/>
              </w:rPr>
            </w:pPr>
          </w:p>
          <w:p w:rsidR="007E1CBF" w:rsidRPr="00A15018" w:rsidRDefault="007E1CBF" w:rsidP="006E1957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BF" w:rsidRPr="00C93C77" w:rsidRDefault="00E5532D" w:rsidP="006E195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10,31</w:t>
            </w:r>
          </w:p>
        </w:tc>
      </w:tr>
      <w:tr w:rsidR="000909C2" w:rsidTr="006E1957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C2" w:rsidRPr="00C67122" w:rsidRDefault="000909C2" w:rsidP="006E1957">
            <w:pPr>
              <w:rPr>
                <w:b/>
                <w:color w:val="auto"/>
                <w:lang w:eastAsia="en-US"/>
              </w:rPr>
            </w:pPr>
            <w:r w:rsidRPr="00C67122">
              <w:rPr>
                <w:b/>
                <w:color w:val="auto"/>
                <w:lang w:eastAsia="en-US"/>
              </w:rPr>
              <w:t>2. Резервный фон</w:t>
            </w:r>
            <w:r w:rsidR="00332CA2">
              <w:rPr>
                <w:b/>
                <w:color w:val="auto"/>
                <w:lang w:eastAsia="en-US"/>
              </w:rPr>
              <w:t>д</w:t>
            </w:r>
            <w:r w:rsidR="00C67122">
              <w:rPr>
                <w:b/>
                <w:color w:val="auto"/>
                <w:lang w:eastAsia="en-US"/>
              </w:rPr>
              <w:t xml:space="preserve"> -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C2" w:rsidRDefault="00C67122" w:rsidP="006E1957">
            <w:pPr>
              <w:jc w:val="center"/>
              <w:rPr>
                <w:rFonts w:ascii="Calibri" w:hAnsi="Calibri"/>
                <w:b/>
                <w:bCs w:val="0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 w:val="0"/>
                <w:color w:val="000000"/>
                <w:sz w:val="22"/>
                <w:szCs w:val="22"/>
                <w:u w:val="single"/>
              </w:rPr>
              <w:t>395,0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C2" w:rsidRDefault="000909C2" w:rsidP="006E1957">
            <w:pPr>
              <w:jc w:val="center"/>
              <w:rPr>
                <w:b/>
                <w:lang w:eastAsia="en-US"/>
              </w:rPr>
            </w:pPr>
          </w:p>
        </w:tc>
      </w:tr>
      <w:tr w:rsidR="00C67122" w:rsidTr="006E1957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2" w:rsidRDefault="00C67122" w:rsidP="006E1957">
            <w:pPr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2.1. Установка</w:t>
            </w:r>
            <w:r>
              <w:t xml:space="preserve"> нового узла  коммерческого учета тепловой энергии и ГВС с включением циркуляции.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2" w:rsidRDefault="00C67122" w:rsidP="006E1957">
            <w:pPr>
              <w:jc w:val="center"/>
              <w:rPr>
                <w:rFonts w:ascii="Calibri" w:hAnsi="Calibri"/>
                <w:b/>
                <w:bCs w:val="0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 w:val="0"/>
                <w:color w:val="000000"/>
                <w:sz w:val="22"/>
                <w:szCs w:val="22"/>
                <w:u w:val="single"/>
              </w:rPr>
              <w:t>395,0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2" w:rsidRDefault="00C67122" w:rsidP="006E1957">
            <w:pPr>
              <w:jc w:val="center"/>
              <w:rPr>
                <w:b/>
                <w:lang w:eastAsia="en-US"/>
              </w:rPr>
            </w:pPr>
          </w:p>
        </w:tc>
      </w:tr>
      <w:tr w:rsidR="002E78E5" w:rsidTr="006E1957"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5" w:rsidRDefault="002E78E5" w:rsidP="002E78E5">
            <w:pPr>
              <w:rPr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3</w:t>
            </w:r>
            <w:r w:rsidRPr="00C67122">
              <w:rPr>
                <w:b/>
                <w:color w:val="auto"/>
                <w:lang w:eastAsia="en-US"/>
              </w:rPr>
              <w:t xml:space="preserve">. </w:t>
            </w:r>
            <w:r>
              <w:rPr>
                <w:b/>
                <w:color w:val="auto"/>
                <w:lang w:eastAsia="en-US"/>
              </w:rPr>
              <w:t xml:space="preserve">Дополнительные работы по содержанию общего </w:t>
            </w:r>
            <w:r w:rsidR="00D55787">
              <w:rPr>
                <w:b/>
                <w:color w:val="auto"/>
                <w:lang w:eastAsia="en-US"/>
              </w:rPr>
              <w:t xml:space="preserve">имущества многоквартирного дома </w:t>
            </w:r>
            <w:proofErr w:type="gramStart"/>
            <w:r w:rsidR="00D55787" w:rsidRPr="00D55787">
              <w:rPr>
                <w:color w:val="auto"/>
                <w:sz w:val="16"/>
                <w:szCs w:val="16"/>
                <w:lang w:eastAsia="en-US"/>
              </w:rPr>
              <w:t>(</w:t>
            </w:r>
            <w:r w:rsidR="00D55787">
              <w:rPr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gramEnd"/>
            <w:r w:rsidR="00D55787">
              <w:rPr>
                <w:color w:val="auto"/>
                <w:sz w:val="16"/>
                <w:szCs w:val="16"/>
                <w:lang w:eastAsia="en-US"/>
              </w:rPr>
              <w:t xml:space="preserve">благоустройство, проведение праздничных мероприятий, видеонаблюдение, оказание услуг по размещению автомобилей, </w:t>
            </w:r>
            <w:r w:rsidR="004D63D3">
              <w:rPr>
                <w:color w:val="auto"/>
                <w:sz w:val="16"/>
                <w:szCs w:val="16"/>
                <w:lang w:eastAsia="en-US"/>
              </w:rPr>
              <w:t xml:space="preserve">претензионная работа, обслуживание </w:t>
            </w:r>
            <w:proofErr w:type="spellStart"/>
            <w:r w:rsidR="004D63D3">
              <w:rPr>
                <w:color w:val="auto"/>
                <w:sz w:val="16"/>
                <w:szCs w:val="16"/>
                <w:lang w:eastAsia="en-US"/>
              </w:rPr>
              <w:t>домофонной</w:t>
            </w:r>
            <w:proofErr w:type="spellEnd"/>
            <w:r w:rsidR="004D63D3">
              <w:rPr>
                <w:color w:val="auto"/>
                <w:sz w:val="16"/>
                <w:szCs w:val="16"/>
                <w:lang w:eastAsia="en-US"/>
              </w:rPr>
              <w:t xml:space="preserve"> системы</w:t>
            </w:r>
            <w:r w:rsidR="0073785B">
              <w:rPr>
                <w:color w:val="auto"/>
                <w:sz w:val="16"/>
                <w:szCs w:val="16"/>
                <w:lang w:eastAsia="en-US"/>
              </w:rPr>
              <w:t>, генеральная уборка подъездов и земельного участка, утилизация элементов лома</w:t>
            </w:r>
            <w:r w:rsidR="005B63D9">
              <w:rPr>
                <w:color w:val="auto"/>
                <w:sz w:val="16"/>
                <w:szCs w:val="16"/>
                <w:lang w:eastAsia="en-US"/>
              </w:rPr>
              <w:t>, непредвиденные расходы</w:t>
            </w:r>
            <w:r w:rsidR="0073785B">
              <w:rPr>
                <w:color w:val="auto"/>
                <w:sz w:val="16"/>
                <w:szCs w:val="16"/>
                <w:lang w:eastAsia="en-US"/>
              </w:rPr>
              <w:t xml:space="preserve"> и прочее)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5" w:rsidRDefault="0073785B" w:rsidP="006E1957">
            <w:pPr>
              <w:jc w:val="center"/>
              <w:rPr>
                <w:rFonts w:ascii="Calibri" w:hAnsi="Calibri"/>
                <w:b/>
                <w:bCs w:val="0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 w:val="0"/>
                <w:color w:val="000000"/>
                <w:sz w:val="22"/>
                <w:szCs w:val="22"/>
                <w:u w:val="single"/>
              </w:rPr>
              <w:t>1399,0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E5" w:rsidRDefault="002E78E5" w:rsidP="006E1957">
            <w:pPr>
              <w:jc w:val="center"/>
              <w:rPr>
                <w:b/>
                <w:lang w:eastAsia="en-US"/>
              </w:rPr>
            </w:pPr>
          </w:p>
        </w:tc>
      </w:tr>
    </w:tbl>
    <w:tbl>
      <w:tblPr>
        <w:tblW w:w="11987" w:type="dxa"/>
        <w:tblInd w:w="93" w:type="dxa"/>
        <w:tblLook w:val="04A0" w:firstRow="1" w:lastRow="0" w:firstColumn="1" w:lastColumn="0" w:noHBand="0" w:noVBand="1"/>
      </w:tblPr>
      <w:tblGrid>
        <w:gridCol w:w="8735"/>
        <w:gridCol w:w="222"/>
        <w:gridCol w:w="222"/>
        <w:gridCol w:w="222"/>
        <w:gridCol w:w="222"/>
        <w:gridCol w:w="222"/>
        <w:gridCol w:w="222"/>
        <w:gridCol w:w="14"/>
        <w:gridCol w:w="946"/>
        <w:gridCol w:w="960"/>
      </w:tblGrid>
      <w:tr w:rsidR="007E1CBF" w:rsidRPr="008A3E5F" w:rsidTr="006E1957">
        <w:trPr>
          <w:trHeight w:val="290"/>
        </w:trPr>
        <w:tc>
          <w:tcPr>
            <w:tcW w:w="10067" w:type="dxa"/>
            <w:gridSpan w:val="7"/>
            <w:noWrap/>
            <w:vAlign w:val="bottom"/>
            <w:hideMark/>
          </w:tcPr>
          <w:p w:rsidR="007E1CBF" w:rsidRPr="0073373F" w:rsidRDefault="002E78E5" w:rsidP="006E1957">
            <w:pPr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E1CBF" w:rsidRPr="0073373F" w:rsidRDefault="007E1CBF" w:rsidP="006E1957">
            <w:pPr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73373F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Признать неотъемлемым условием "Сметы доходов и расходов" (финансового плана) и тарифов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E1CBF" w:rsidRPr="008A3E5F" w:rsidRDefault="007E1CBF" w:rsidP="006E1957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E1CBF" w:rsidRPr="008A3E5F" w:rsidRDefault="007E1CBF" w:rsidP="006E1957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</w:tr>
      <w:tr w:rsidR="007E1CBF" w:rsidRPr="008A3E5F" w:rsidTr="006E1957">
        <w:trPr>
          <w:trHeight w:val="290"/>
        </w:trPr>
        <w:tc>
          <w:tcPr>
            <w:tcW w:w="8735" w:type="dxa"/>
            <w:noWrap/>
            <w:vAlign w:val="bottom"/>
            <w:hideMark/>
          </w:tcPr>
          <w:p w:rsidR="007E1CBF" w:rsidRPr="0073373F" w:rsidRDefault="007E1CBF" w:rsidP="006E1957">
            <w:pPr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</w:pPr>
            <w:r w:rsidRPr="0073373F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на </w:t>
            </w:r>
            <w:r w:rsidR="004924C4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2020</w:t>
            </w:r>
            <w:r w:rsidRPr="0073373F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 год ТСЖ "Уктус-3" следующее:</w:t>
            </w:r>
          </w:p>
        </w:tc>
        <w:tc>
          <w:tcPr>
            <w:tcW w:w="222" w:type="dxa"/>
            <w:noWrap/>
            <w:vAlign w:val="bottom"/>
            <w:hideMark/>
          </w:tcPr>
          <w:p w:rsidR="007E1CBF" w:rsidRPr="0073373F" w:rsidRDefault="007E1CBF" w:rsidP="006E1957">
            <w:pPr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E1CBF" w:rsidRPr="0073373F" w:rsidRDefault="007E1CBF" w:rsidP="006E1957">
            <w:pPr>
              <w:rPr>
                <w:rFonts w:ascii="Times New Roman" w:eastAsiaTheme="minorHAnsi" w:hAnsi="Times New Roman" w:cs="Times New Roman"/>
                <w:bCs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E1CBF" w:rsidRPr="008A3E5F" w:rsidRDefault="007E1CBF" w:rsidP="006E1957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E1CBF" w:rsidRPr="008A3E5F" w:rsidRDefault="007E1CBF" w:rsidP="006E1957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E1CBF" w:rsidRPr="008A3E5F" w:rsidRDefault="007E1CBF" w:rsidP="006E1957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E1CBF" w:rsidRPr="008A3E5F" w:rsidRDefault="007E1CBF" w:rsidP="006E1957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46" w:type="dxa"/>
            <w:noWrap/>
            <w:vAlign w:val="bottom"/>
            <w:hideMark/>
          </w:tcPr>
          <w:p w:rsidR="007E1CBF" w:rsidRPr="008A3E5F" w:rsidRDefault="007E1CBF" w:rsidP="006E1957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E1CBF" w:rsidRPr="008A3E5F" w:rsidRDefault="007E1CBF" w:rsidP="006E1957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</w:tr>
      <w:tr w:rsidR="007E1CBF" w:rsidRPr="008A3E5F" w:rsidTr="006E1957">
        <w:trPr>
          <w:trHeight w:val="290"/>
        </w:trPr>
        <w:tc>
          <w:tcPr>
            <w:tcW w:w="10067" w:type="dxa"/>
            <w:gridSpan w:val="7"/>
            <w:noWrap/>
            <w:vAlign w:val="bottom"/>
            <w:hideMark/>
          </w:tcPr>
          <w:p w:rsidR="007E1CBF" w:rsidRPr="005E6B1D" w:rsidRDefault="007E1CBF" w:rsidP="006E19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E6B1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Расчет тарифа произведен в соответствии с Минимальным перечнем услуг и работ, необходимых для обеспечения надлежащего содержания общего имущества в многоквартирном доме, в соответствии с Постановлением Правительства РФ от 03.04.2013. № 290</w:t>
            </w:r>
          </w:p>
          <w:p w:rsidR="007E1CBF" w:rsidRPr="005E6B1D" w:rsidRDefault="007E1CBF" w:rsidP="006E19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5E6B1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Для расчета тарифа с квадратного метра используется общая площадь </w:t>
            </w:r>
            <w:proofErr w:type="gramStart"/>
            <w:r w:rsidRPr="005E6B1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жилых</w:t>
            </w:r>
            <w:proofErr w:type="gramEnd"/>
            <w:r w:rsidRPr="005E6B1D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и нежилых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7E1CBF" w:rsidRPr="008A3E5F" w:rsidRDefault="007E1CBF" w:rsidP="006E1957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E1CBF" w:rsidRPr="008A3E5F" w:rsidRDefault="007E1CBF" w:rsidP="006E1957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</w:tr>
      <w:tr w:rsidR="007E1CBF" w:rsidRPr="008A3E5F" w:rsidTr="006E1957">
        <w:trPr>
          <w:trHeight w:val="290"/>
        </w:trPr>
        <w:tc>
          <w:tcPr>
            <w:tcW w:w="9179" w:type="dxa"/>
            <w:gridSpan w:val="3"/>
            <w:noWrap/>
            <w:vAlign w:val="bottom"/>
            <w:hideMark/>
          </w:tcPr>
          <w:p w:rsidR="007E1CBF" w:rsidRPr="005E6B1D" w:rsidRDefault="007E1CBF" w:rsidP="006E1957">
            <w:pPr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</w:pPr>
            <w:r w:rsidRPr="005E6B1D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       помещений мно</w:t>
            </w:r>
            <w:r w:rsidR="00960300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гоквартирного дома, </w:t>
            </w:r>
            <w:proofErr w:type="gramStart"/>
            <w:r w:rsidR="00960300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равная</w:t>
            </w:r>
            <w:proofErr w:type="gramEnd"/>
            <w:r w:rsidR="00960300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 16 45</w:t>
            </w:r>
            <w:r w:rsidRPr="005E6B1D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 xml:space="preserve">4,2 </w:t>
            </w:r>
            <w:proofErr w:type="spellStart"/>
            <w:r w:rsidRPr="005E6B1D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5E6B1D">
              <w:rPr>
                <w:rFonts w:ascii="Times New Roman" w:hAnsi="Times New Roman" w:cs="Times New Roman"/>
                <w:bCs w:val="0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2" w:type="dxa"/>
            <w:noWrap/>
            <w:vAlign w:val="bottom"/>
            <w:hideMark/>
          </w:tcPr>
          <w:p w:rsidR="007E1CBF" w:rsidRPr="008A3E5F" w:rsidRDefault="007E1CBF" w:rsidP="006E1957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E1CBF" w:rsidRPr="008A3E5F" w:rsidRDefault="007E1CBF" w:rsidP="006E1957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7E1CBF" w:rsidRPr="008A3E5F" w:rsidRDefault="007E1CBF" w:rsidP="006E1957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7E1CBF" w:rsidRPr="008A3E5F" w:rsidRDefault="007E1CBF" w:rsidP="006E1957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46" w:type="dxa"/>
            <w:noWrap/>
            <w:vAlign w:val="bottom"/>
            <w:hideMark/>
          </w:tcPr>
          <w:p w:rsidR="007E1CBF" w:rsidRPr="008A3E5F" w:rsidRDefault="007E1CBF" w:rsidP="006E1957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7E1CBF" w:rsidRPr="008A3E5F" w:rsidRDefault="007E1CBF" w:rsidP="006E1957">
            <w:pPr>
              <w:rPr>
                <w:rFonts w:asciiTheme="minorHAnsi" w:eastAsiaTheme="minorHAnsi" w:hAnsiTheme="minorHAnsi" w:cs="Times New Roman"/>
                <w:bCs w:val="0"/>
                <w:color w:val="auto"/>
                <w:lang w:eastAsia="en-US"/>
              </w:rPr>
            </w:pPr>
          </w:p>
        </w:tc>
      </w:tr>
    </w:tbl>
    <w:p w:rsidR="00DC5866" w:rsidRDefault="00DC5866"/>
    <w:sectPr w:rsidR="00DC5866" w:rsidSect="008A3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061C"/>
    <w:multiLevelType w:val="hybridMultilevel"/>
    <w:tmpl w:val="922893EC"/>
    <w:lvl w:ilvl="0" w:tplc="287CA95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A1"/>
    <w:rsid w:val="00066B87"/>
    <w:rsid w:val="000909C2"/>
    <w:rsid w:val="000B5193"/>
    <w:rsid w:val="001734CB"/>
    <w:rsid w:val="002E78E5"/>
    <w:rsid w:val="00332CA2"/>
    <w:rsid w:val="00346CE1"/>
    <w:rsid w:val="0037197D"/>
    <w:rsid w:val="003A7E2A"/>
    <w:rsid w:val="004844AE"/>
    <w:rsid w:val="004924C4"/>
    <w:rsid w:val="004A69A1"/>
    <w:rsid w:val="004D63D3"/>
    <w:rsid w:val="005B2FE6"/>
    <w:rsid w:val="005B63D9"/>
    <w:rsid w:val="006A357D"/>
    <w:rsid w:val="0073785B"/>
    <w:rsid w:val="007E1CBF"/>
    <w:rsid w:val="00812B56"/>
    <w:rsid w:val="00960300"/>
    <w:rsid w:val="009F367B"/>
    <w:rsid w:val="00A65C22"/>
    <w:rsid w:val="00AC119B"/>
    <w:rsid w:val="00C67122"/>
    <w:rsid w:val="00CE61DC"/>
    <w:rsid w:val="00D44B93"/>
    <w:rsid w:val="00D55787"/>
    <w:rsid w:val="00D7747B"/>
    <w:rsid w:val="00D7777A"/>
    <w:rsid w:val="00DC5866"/>
    <w:rsid w:val="00E15216"/>
    <w:rsid w:val="00E5532D"/>
    <w:rsid w:val="00E83B1B"/>
    <w:rsid w:val="00E93163"/>
    <w:rsid w:val="00EC7BEB"/>
    <w:rsid w:val="00EE5B8D"/>
    <w:rsid w:val="00FA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BF"/>
    <w:pPr>
      <w:spacing w:after="0" w:line="240" w:lineRule="auto"/>
    </w:pPr>
    <w:rPr>
      <w:rFonts w:ascii="Arial" w:eastAsia="Times New Roman" w:hAnsi="Arial" w:cs="Arial"/>
      <w:bCs/>
      <w:color w:val="5D5D5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cs="Times New Roman"/>
    </w:rPr>
  </w:style>
  <w:style w:type="table" w:styleId="a4">
    <w:name w:val="Table Grid"/>
    <w:basedOn w:val="a1"/>
    <w:rsid w:val="007E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CBF"/>
    <w:pPr>
      <w:spacing w:after="0" w:line="240" w:lineRule="auto"/>
    </w:pPr>
    <w:rPr>
      <w:rFonts w:ascii="Arial" w:eastAsia="Times New Roman" w:hAnsi="Arial" w:cs="Arial"/>
      <w:bCs/>
      <w:color w:val="5D5D5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57D"/>
    <w:pPr>
      <w:ind w:left="720"/>
      <w:contextualSpacing/>
    </w:pPr>
    <w:rPr>
      <w:rFonts w:cs="Times New Roman"/>
    </w:rPr>
  </w:style>
  <w:style w:type="table" w:styleId="a4">
    <w:name w:val="Table Grid"/>
    <w:basedOn w:val="a1"/>
    <w:rsid w:val="007E1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2020-03-17T05:09:00Z</dcterms:created>
  <dcterms:modified xsi:type="dcterms:W3CDTF">2020-04-27T11:24:00Z</dcterms:modified>
</cp:coreProperties>
</file>