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5B" w:rsidRDefault="00AD7C5B" w:rsidP="00AD7C5B">
      <w:pPr>
        <w:pStyle w:val="a4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Уведомление</w:t>
      </w:r>
    </w:p>
    <w:p w:rsidR="00AD7C5B" w:rsidRDefault="00AD7C5B" w:rsidP="00AD7C5B">
      <w:pPr>
        <w:jc w:val="center"/>
        <w:rPr>
          <w:b/>
        </w:rPr>
      </w:pPr>
    </w:p>
    <w:p w:rsidR="00AD7C5B" w:rsidRPr="00F42655" w:rsidRDefault="00AD7C5B" w:rsidP="00AD7C5B">
      <w:pPr>
        <w:pStyle w:val="a4"/>
        <w:spacing w:line="360" w:lineRule="atLeast"/>
        <w:ind w:left="720"/>
        <w:jc w:val="center"/>
        <w:rPr>
          <w:rFonts w:ascii="Times New Roman" w:hAnsi="Times New Roman" w:cs="Times New Roman"/>
        </w:rPr>
      </w:pPr>
      <w:r w:rsidRPr="00F4265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 проведении </w:t>
      </w:r>
      <w:r w:rsidR="006D7FAF">
        <w:rPr>
          <w:rFonts w:ascii="Times New Roman" w:hAnsi="Times New Roman" w:cs="Times New Roman"/>
          <w:b/>
          <w:bCs/>
          <w:noProof/>
          <w:sz w:val="24"/>
          <w:szCs w:val="24"/>
        </w:rPr>
        <w:t>внеочередного</w:t>
      </w:r>
      <w:bookmarkStart w:id="0" w:name="_GoBack"/>
      <w:bookmarkEnd w:id="0"/>
      <w:r w:rsidRPr="00F4265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общего собрания </w:t>
      </w:r>
      <w:r w:rsidRPr="00F42655">
        <w:rPr>
          <w:rFonts w:ascii="Times New Roman" w:hAnsi="Times New Roman" w:cs="Times New Roman"/>
          <w:b/>
          <w:sz w:val="22"/>
          <w:szCs w:val="22"/>
        </w:rPr>
        <w:t xml:space="preserve">собственников помещений  </w:t>
      </w:r>
      <w:r>
        <w:rPr>
          <w:rFonts w:ascii="Times New Roman" w:hAnsi="Times New Roman" w:cs="Times New Roman"/>
          <w:b/>
          <w:sz w:val="22"/>
          <w:szCs w:val="22"/>
        </w:rPr>
        <w:t>дома 55 корп.</w:t>
      </w:r>
      <w:r w:rsidRPr="00F42655">
        <w:rPr>
          <w:rFonts w:ascii="Times New Roman" w:hAnsi="Times New Roman" w:cs="Times New Roman"/>
          <w:b/>
          <w:sz w:val="22"/>
          <w:szCs w:val="22"/>
        </w:rPr>
        <w:t xml:space="preserve">1 по ул. Крестинского в г. Екатеринбурге в очно-заочной форме  </w:t>
      </w:r>
    </w:p>
    <w:p w:rsidR="00AD7C5B" w:rsidRPr="00F42655" w:rsidRDefault="00AD7C5B" w:rsidP="00AD7C5B">
      <w:pPr>
        <w:spacing w:line="360" w:lineRule="atLeast"/>
        <w:ind w:left="720"/>
        <w:jc w:val="both"/>
      </w:pPr>
    </w:p>
    <w:p w:rsidR="00AD7C5B" w:rsidRDefault="00AD7C5B" w:rsidP="00AD7C5B">
      <w:pPr>
        <w:rPr>
          <w:noProof/>
          <w:sz w:val="22"/>
          <w:szCs w:val="22"/>
        </w:rPr>
      </w:pPr>
      <w:r w:rsidRPr="00AE4270">
        <w:rPr>
          <w:sz w:val="22"/>
          <w:szCs w:val="22"/>
        </w:rPr>
        <w:t xml:space="preserve">Собрание проводится по инициативе </w:t>
      </w:r>
      <w:r w:rsidRPr="00AE4270">
        <w:rPr>
          <w:noProof/>
          <w:sz w:val="22"/>
          <w:szCs w:val="22"/>
        </w:rPr>
        <w:t>собственников помещений многоквартирного дома : Лисс О.В.кв.№ 23;</w:t>
      </w:r>
      <w:r>
        <w:rPr>
          <w:noProof/>
          <w:sz w:val="22"/>
          <w:szCs w:val="22"/>
        </w:rPr>
        <w:t xml:space="preserve"> Чистяковой Н.А</w:t>
      </w:r>
      <w:r w:rsidRPr="00AE4270">
        <w:rPr>
          <w:noProof/>
          <w:sz w:val="22"/>
          <w:szCs w:val="22"/>
        </w:rPr>
        <w:t>.кв.№ 140</w:t>
      </w:r>
      <w:r>
        <w:rPr>
          <w:noProof/>
          <w:sz w:val="22"/>
          <w:szCs w:val="22"/>
        </w:rPr>
        <w:t>.</w:t>
      </w:r>
    </w:p>
    <w:p w:rsidR="00AD7C5B" w:rsidRPr="00AE4270" w:rsidRDefault="00AD7C5B" w:rsidP="00AD7C5B">
      <w:pPr>
        <w:rPr>
          <w:noProof/>
          <w:sz w:val="22"/>
          <w:szCs w:val="22"/>
        </w:rPr>
      </w:pPr>
      <w:r w:rsidRPr="00AE4270">
        <w:rPr>
          <w:b/>
          <w:noProof/>
          <w:sz w:val="22"/>
          <w:szCs w:val="22"/>
        </w:rPr>
        <w:t xml:space="preserve">Очное обсуждение </w:t>
      </w:r>
      <w:r w:rsidRPr="00AE4270">
        <w:rPr>
          <w:noProof/>
          <w:sz w:val="22"/>
          <w:szCs w:val="22"/>
        </w:rPr>
        <w:t>вопросов повестки дня соб</w:t>
      </w:r>
      <w:r>
        <w:rPr>
          <w:noProof/>
          <w:sz w:val="22"/>
          <w:szCs w:val="22"/>
        </w:rPr>
        <w:t>рания будет проходить  31 марта</w:t>
      </w:r>
      <w:r w:rsidRPr="00AE4270">
        <w:rPr>
          <w:noProof/>
          <w:sz w:val="22"/>
          <w:szCs w:val="22"/>
        </w:rPr>
        <w:t xml:space="preserve"> 201</w:t>
      </w:r>
      <w:r>
        <w:rPr>
          <w:noProof/>
          <w:sz w:val="22"/>
          <w:szCs w:val="22"/>
        </w:rPr>
        <w:t>8</w:t>
      </w:r>
      <w:r w:rsidR="00AF5871">
        <w:rPr>
          <w:noProof/>
          <w:sz w:val="22"/>
          <w:szCs w:val="22"/>
        </w:rPr>
        <w:t xml:space="preserve"> г.</w:t>
      </w:r>
      <w:r>
        <w:rPr>
          <w:noProof/>
          <w:sz w:val="22"/>
          <w:szCs w:val="22"/>
        </w:rPr>
        <w:t xml:space="preserve"> в 12-00  во внутреннем дворе дома  </w:t>
      </w:r>
      <w:r w:rsidRPr="001F6050">
        <w:rPr>
          <w:sz w:val="22"/>
          <w:szCs w:val="22"/>
        </w:rPr>
        <w:t>55 корпус 1 по ул. Крестинского в г. Екатеринбурге</w:t>
      </w:r>
      <w:r>
        <w:rPr>
          <w:sz w:val="22"/>
          <w:szCs w:val="22"/>
        </w:rPr>
        <w:t>.</w:t>
      </w:r>
    </w:p>
    <w:p w:rsidR="00AD7C5B" w:rsidRDefault="00AD7C5B" w:rsidP="00AD7C5B">
      <w:pPr>
        <w:rPr>
          <w:sz w:val="22"/>
          <w:szCs w:val="22"/>
        </w:rPr>
      </w:pPr>
      <w:r w:rsidRPr="00AE4270">
        <w:rPr>
          <w:b/>
          <w:sz w:val="22"/>
          <w:szCs w:val="22"/>
        </w:rPr>
        <w:t>Заочная часть голосования</w:t>
      </w:r>
      <w:r>
        <w:rPr>
          <w:sz w:val="22"/>
          <w:szCs w:val="22"/>
        </w:rPr>
        <w:t xml:space="preserve"> проводится путем принятия  решений в письменной форме собственниками помещений и заполнения бланка решения, выданного инициаторами проведения собрания в период с 31 марта 2018 г.  по 24 апреля 2018 г. (до 22.00). </w:t>
      </w:r>
    </w:p>
    <w:p w:rsidR="00AD7C5B" w:rsidRDefault="00AD7C5B" w:rsidP="00AD7C5B">
      <w:pPr>
        <w:rPr>
          <w:sz w:val="22"/>
          <w:szCs w:val="22"/>
        </w:rPr>
      </w:pPr>
    </w:p>
    <w:p w:rsidR="00AD7C5B" w:rsidRDefault="00AD7C5B" w:rsidP="00AD7C5B">
      <w:pPr>
        <w:rPr>
          <w:sz w:val="22"/>
          <w:szCs w:val="22"/>
        </w:rPr>
      </w:pPr>
      <w:r>
        <w:rPr>
          <w:sz w:val="22"/>
          <w:szCs w:val="22"/>
        </w:rPr>
        <w:t>Заполненные бюллетени в указанный срок можно сдать инициаторам собрания в помещение правления ТСЖ (Крестинского д.55 корп.1 подъезд 6 – 1 этаж)</w:t>
      </w:r>
    </w:p>
    <w:p w:rsidR="00AD7C5B" w:rsidRDefault="00AD7C5B" w:rsidP="00AD7C5B">
      <w:pPr>
        <w:rPr>
          <w:sz w:val="22"/>
          <w:szCs w:val="22"/>
        </w:rPr>
      </w:pPr>
    </w:p>
    <w:p w:rsidR="00AD7C5B" w:rsidRDefault="00AD7C5B" w:rsidP="00AF5871">
      <w:pPr>
        <w:pStyle w:val="a4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sz w:val="23"/>
          <w:szCs w:val="23"/>
        </w:rPr>
        <w:t xml:space="preserve">           </w:t>
      </w:r>
      <w:r>
        <w:rPr>
          <w:rFonts w:ascii="Times New Roman" w:hAnsi="Times New Roman" w:cs="Times New Roman"/>
          <w:b/>
          <w:noProof/>
          <w:sz w:val="26"/>
          <w:szCs w:val="26"/>
        </w:rPr>
        <w:t>Повестка собрания:</w:t>
      </w:r>
    </w:p>
    <w:p w:rsidR="00AF5871" w:rsidRPr="00AF5871" w:rsidRDefault="00AF5871" w:rsidP="00AF5871"/>
    <w:p w:rsidR="00AD7C5B" w:rsidRPr="006D7FAF" w:rsidRDefault="00AD7C5B" w:rsidP="00AD7C5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00" w:lineRule="atLeast"/>
        <w:jc w:val="both"/>
      </w:pPr>
      <w:r w:rsidRPr="006D7FAF">
        <w:t>И</w:t>
      </w:r>
      <w:r w:rsidRPr="006D7FAF">
        <w:rPr>
          <w:color w:val="000000"/>
        </w:rPr>
        <w:t xml:space="preserve">збрать  Председателем собрания Наумкину Екатерину Александровну (кв.40), секретарем собрания Хохлову Татьяну Геннадьевну (кв.158) </w:t>
      </w:r>
    </w:p>
    <w:p w:rsidR="00EA3992" w:rsidRPr="006D7FAF" w:rsidRDefault="00EA3992" w:rsidP="00EA399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00" w:lineRule="atLeast"/>
        <w:jc w:val="both"/>
      </w:pPr>
      <w:r w:rsidRPr="006D7FAF">
        <w:t>И</w:t>
      </w:r>
      <w:r w:rsidRPr="006D7FAF">
        <w:rPr>
          <w:color w:val="000000"/>
        </w:rPr>
        <w:t>збрать с</w:t>
      </w:r>
      <w:r w:rsidRPr="006D7FAF">
        <w:t xml:space="preserve">четную комиссию для подведения </w:t>
      </w:r>
      <w:proofErr w:type="gramStart"/>
      <w:r w:rsidRPr="006D7FAF">
        <w:t>итогов общего собрания собственников помещений многоквартирного дома</w:t>
      </w:r>
      <w:proofErr w:type="gramEnd"/>
      <w:r w:rsidRPr="006D7FAF">
        <w:t xml:space="preserve"> в составе следующих собственников помещений:</w:t>
      </w:r>
      <w:r w:rsidRPr="006D7FAF">
        <w:rPr>
          <w:color w:val="000000"/>
        </w:rPr>
        <w:t xml:space="preserve"> Черепанову Нину Александровну </w:t>
      </w:r>
      <w:r w:rsidRPr="006D7FAF">
        <w:t>(кв.122)  и Брюханову Наталью Викторовну (кв.130)</w:t>
      </w:r>
    </w:p>
    <w:p w:rsidR="00EA3992" w:rsidRPr="006D7FAF" w:rsidRDefault="00EA3992" w:rsidP="00EA3992">
      <w:pPr>
        <w:pStyle w:val="a3"/>
        <w:numPr>
          <w:ilvl w:val="0"/>
          <w:numId w:val="1"/>
        </w:numPr>
      </w:pPr>
      <w:r w:rsidRPr="006D7FAF">
        <w:t>Утвердить  перечень услуг и (или) работ по капитальному ремонту общего имущества многоквартирного дома и утверждение сметы расходов на капитальный ремонт общего имущества многоквартирного дома.</w:t>
      </w:r>
    </w:p>
    <w:p w:rsidR="00EA3992" w:rsidRPr="006D7FAF" w:rsidRDefault="00AF5871" w:rsidP="00EA3992">
      <w:pPr>
        <w:pStyle w:val="a3"/>
        <w:keepNext/>
        <w:numPr>
          <w:ilvl w:val="0"/>
          <w:numId w:val="1"/>
        </w:numPr>
        <w:shd w:val="clear" w:color="auto" w:fill="FFFFFF"/>
        <w:jc w:val="both"/>
        <w:outlineLvl w:val="0"/>
      </w:pPr>
      <w:r w:rsidRPr="006D7FAF">
        <w:rPr>
          <w:bCs/>
          <w:color w:val="000000"/>
        </w:rPr>
        <w:t xml:space="preserve">Определить </w:t>
      </w:r>
      <w:r w:rsidR="00EA3992" w:rsidRPr="006D7FAF">
        <w:rPr>
          <w:bCs/>
          <w:color w:val="000000"/>
        </w:rPr>
        <w:t xml:space="preserve"> срок проведения </w:t>
      </w:r>
      <w:r w:rsidR="00EA3992" w:rsidRPr="006D7FAF">
        <w:t xml:space="preserve">работ по капитальному ремонту общего имущества многоквартирного дома, расположенного по адресу: Свердловская область, </w:t>
      </w:r>
      <w:proofErr w:type="spellStart"/>
      <w:r w:rsidR="00EA3992" w:rsidRPr="006D7FAF">
        <w:t>г</w:t>
      </w:r>
      <w:proofErr w:type="gramStart"/>
      <w:r w:rsidR="00EA3992" w:rsidRPr="006D7FAF">
        <w:t>.Е</w:t>
      </w:r>
      <w:proofErr w:type="gramEnd"/>
      <w:r w:rsidR="00EA3992" w:rsidRPr="006D7FAF">
        <w:t>катеринбург</w:t>
      </w:r>
      <w:proofErr w:type="spellEnd"/>
      <w:r w:rsidR="00EA3992" w:rsidRPr="006D7FAF">
        <w:t>, ул. Крестинского, дом 55 корпус 1</w:t>
      </w:r>
      <w:r w:rsidRPr="006D7FAF">
        <w:t>.</w:t>
      </w:r>
    </w:p>
    <w:p w:rsidR="00EA3992" w:rsidRPr="006D7FAF" w:rsidRDefault="00EA3992" w:rsidP="00EA3992">
      <w:pPr>
        <w:pStyle w:val="a3"/>
        <w:numPr>
          <w:ilvl w:val="0"/>
          <w:numId w:val="1"/>
        </w:numPr>
      </w:pPr>
      <w:r w:rsidRPr="006D7FAF">
        <w:t>Определить источником финансирования</w:t>
      </w:r>
      <w:r w:rsidR="00AF5871" w:rsidRPr="006D7FAF">
        <w:t xml:space="preserve"> капитального ремонта</w:t>
      </w:r>
      <w:r w:rsidRPr="006D7FAF">
        <w:t xml:space="preserve"> специальный счет капитального ремонта дома, владельцем которого является ТСЖ «Уктус-3»</w:t>
      </w:r>
    </w:p>
    <w:p w:rsidR="00EA3992" w:rsidRPr="006D7FAF" w:rsidRDefault="00EA3992" w:rsidP="00EA399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trike/>
        </w:rPr>
      </w:pPr>
      <w:r w:rsidRPr="006D7FAF">
        <w:t>Избрать лиц</w:t>
      </w:r>
      <w:r w:rsidR="00AF5871" w:rsidRPr="006D7FAF">
        <w:t>о</w:t>
      </w:r>
      <w:r w:rsidRPr="006D7FAF">
        <w:t>, 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с правом подписания  соответствующего акт</w:t>
      </w:r>
      <w:r w:rsidR="00AF5871" w:rsidRPr="006D7FAF">
        <w:t>а.</w:t>
      </w:r>
    </w:p>
    <w:p w:rsidR="006D7FAF" w:rsidRPr="006D7FAF" w:rsidRDefault="006D7FAF" w:rsidP="006D7FAF">
      <w:pPr>
        <w:pStyle w:val="a3"/>
        <w:numPr>
          <w:ilvl w:val="0"/>
          <w:numId w:val="1"/>
        </w:numPr>
      </w:pPr>
      <w:r w:rsidRPr="006D7FAF">
        <w:t>Установить плату за содержание и ремонт общего имущества в многоквартирном доме, включая оплату за услуги и работы по управлению многоквартирным домом на 2018 год,  в соответствии  со стоимостью работ,  включенных в минимальный  перечень   в размере 27 руб.83 коп</w:t>
      </w:r>
      <w:proofErr w:type="gramStart"/>
      <w:r w:rsidRPr="006D7FAF">
        <w:t>.</w:t>
      </w:r>
      <w:proofErr w:type="gramEnd"/>
      <w:r w:rsidRPr="006D7FAF">
        <w:t xml:space="preserve"> </w:t>
      </w:r>
      <w:proofErr w:type="gramStart"/>
      <w:r w:rsidRPr="006D7FAF">
        <w:t>с</w:t>
      </w:r>
      <w:proofErr w:type="gramEnd"/>
      <w:r w:rsidRPr="006D7FAF">
        <w:t xml:space="preserve"> 1 кв. м общей площади помещения  в месяц.</w:t>
      </w:r>
    </w:p>
    <w:p w:rsidR="00AF5871" w:rsidRPr="006D7FAF" w:rsidRDefault="00EA3992" w:rsidP="00AF5871">
      <w:pPr>
        <w:pStyle w:val="a3"/>
        <w:numPr>
          <w:ilvl w:val="0"/>
          <w:numId w:val="1"/>
        </w:numPr>
        <w:rPr>
          <w:b/>
        </w:rPr>
      </w:pPr>
      <w:r w:rsidRPr="006D7FAF">
        <w:t xml:space="preserve">Утвердить место хранение протокола общего  собрания </w:t>
      </w:r>
      <w:proofErr w:type="gramStart"/>
      <w:r w:rsidRPr="006D7FAF">
        <w:t>–п</w:t>
      </w:r>
      <w:proofErr w:type="gramEnd"/>
      <w:r w:rsidRPr="006D7FAF">
        <w:t xml:space="preserve">омещение ТСЖ по адресу: г. Екатеринбург, ул. Крестинского дом 55, корп. 1 (6 подъезд) </w:t>
      </w:r>
      <w:r w:rsidR="00AF5871" w:rsidRPr="006D7FAF">
        <w:t>.</w:t>
      </w:r>
      <w:r w:rsidR="00AD7C5B" w:rsidRPr="006D7FAF">
        <w:t xml:space="preserve">   </w:t>
      </w:r>
    </w:p>
    <w:p w:rsidR="00AF5871" w:rsidRPr="00AF5871" w:rsidRDefault="00AF5871" w:rsidP="00AF5871">
      <w:pPr>
        <w:pStyle w:val="a3"/>
        <w:ind w:left="680"/>
        <w:rPr>
          <w:b/>
          <w:sz w:val="28"/>
          <w:szCs w:val="28"/>
        </w:rPr>
      </w:pPr>
    </w:p>
    <w:p w:rsidR="00AD7C5B" w:rsidRDefault="00AD7C5B" w:rsidP="00AF5871">
      <w:pPr>
        <w:pStyle w:val="a3"/>
        <w:ind w:left="680"/>
        <w:rPr>
          <w:b/>
          <w:sz w:val="28"/>
          <w:szCs w:val="28"/>
        </w:rPr>
      </w:pPr>
      <w:r w:rsidRPr="00AF5871">
        <w:rPr>
          <w:sz w:val="28"/>
          <w:szCs w:val="28"/>
        </w:rPr>
        <w:t xml:space="preserve">    Для ознакомления с материалами к собранию и дополнительной информацией можно обращаться в помещение Правления ТСЖ «Уктус-3» в часы приема (вторник с 18-00 до 20-00, четверг с 17-00 до 19-00)  6 подъезд, код 00, или по тел.219-16-98. </w:t>
      </w:r>
    </w:p>
    <w:p w:rsidR="00AF5871" w:rsidRPr="00AF5871" w:rsidRDefault="00AF5871" w:rsidP="00AF5871">
      <w:pPr>
        <w:pStyle w:val="a3"/>
        <w:ind w:left="680"/>
        <w:rPr>
          <w:b/>
          <w:sz w:val="28"/>
          <w:szCs w:val="28"/>
        </w:rPr>
      </w:pPr>
    </w:p>
    <w:p w:rsidR="00AD7C5B" w:rsidRDefault="00AD7C5B" w:rsidP="00AD7C5B">
      <w:pPr>
        <w:spacing w:line="380" w:lineRule="atLeast"/>
        <w:rPr>
          <w:b/>
        </w:rPr>
      </w:pPr>
      <w:r>
        <w:rPr>
          <w:b/>
        </w:rPr>
        <w:t>Внимание:</w:t>
      </w:r>
    </w:p>
    <w:p w:rsidR="00DC5866" w:rsidRDefault="00AD7C5B" w:rsidP="00AF5871">
      <w:pPr>
        <w:spacing w:line="380" w:lineRule="atLeast"/>
      </w:pPr>
      <w:r>
        <w:t>О</w:t>
      </w:r>
      <w:r w:rsidR="00AF5871">
        <w:t xml:space="preserve">бщее собрание </w:t>
      </w:r>
      <w:r>
        <w:t xml:space="preserve"> собственников помещений многоквартирного дома  не вправе выносить на обсуждение вопросы, которые не были включены в повестку дня (ст.46 п.2 ЖК РФ)</w:t>
      </w:r>
    </w:p>
    <w:sectPr w:rsidR="00DC5866" w:rsidSect="00AF5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825F6"/>
    <w:multiLevelType w:val="hybridMultilevel"/>
    <w:tmpl w:val="CF661CCA"/>
    <w:lvl w:ilvl="0" w:tplc="D666A2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DA"/>
    <w:rsid w:val="000C5B3C"/>
    <w:rsid w:val="006A357D"/>
    <w:rsid w:val="006D7FAF"/>
    <w:rsid w:val="008137DA"/>
    <w:rsid w:val="00AD7C5B"/>
    <w:rsid w:val="00AF5871"/>
    <w:rsid w:val="00DC5866"/>
    <w:rsid w:val="00EA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AD7C5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AD7C5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2018-03-27T12:28:00Z</cp:lastPrinted>
  <dcterms:created xsi:type="dcterms:W3CDTF">2018-03-22T13:10:00Z</dcterms:created>
  <dcterms:modified xsi:type="dcterms:W3CDTF">2018-03-27T12:29:00Z</dcterms:modified>
</cp:coreProperties>
</file>