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8" w:rsidRDefault="00A15018" w:rsidP="00A1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доходов и расходов ТСЖ «Уктус-3» на 201</w:t>
      </w:r>
      <w:r w:rsidRPr="00A1501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год</w:t>
      </w:r>
    </w:p>
    <w:p w:rsidR="00A15018" w:rsidRDefault="00A15018" w:rsidP="00A15018">
      <w:pPr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44"/>
        <w:gridCol w:w="1320"/>
        <w:gridCol w:w="1218"/>
      </w:tblGrid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Статьи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Pr="00947596" w:rsidRDefault="00A1501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947596"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947596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947596"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947596">
              <w:rPr>
                <w:b/>
                <w:sz w:val="22"/>
                <w:szCs w:val="22"/>
                <w:lang w:eastAsia="en-US"/>
              </w:rPr>
              <w:t>.)</w:t>
            </w:r>
          </w:p>
          <w:p w:rsidR="00A15018" w:rsidRDefault="00A15018">
            <w:pPr>
              <w:jc w:val="center"/>
              <w:rPr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за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  <w:lang w:eastAsia="en-US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общей</w:t>
            </w:r>
          </w:p>
          <w:p w:rsidR="00A15018" w:rsidRDefault="00A15018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площади жилого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помеще</w:t>
            </w:r>
            <w:r w:rsidR="00947596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в месяц (руб.)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1.Обязательные платежи (статья «Содержание жилья»)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Pr="00117A9B" w:rsidRDefault="00F444D6" w:rsidP="00A15018">
            <w:pPr>
              <w:jc w:val="center"/>
              <w:rPr>
                <w:b/>
                <w:color w:val="000000"/>
              </w:rPr>
            </w:pPr>
            <w:r w:rsidRPr="00117A9B">
              <w:rPr>
                <w:b/>
                <w:color w:val="000000"/>
              </w:rPr>
              <w:t>5362,8</w:t>
            </w:r>
          </w:p>
          <w:p w:rsidR="00A15018" w:rsidRPr="00A15018" w:rsidRDefault="00A1501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Pr="00A15018" w:rsidRDefault="00F444D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27,15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F444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15018">
              <w:rPr>
                <w:b/>
                <w:lang w:eastAsia="en-US"/>
              </w:rPr>
              <w:t>. Резервный 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F444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Pr="00F444D6" w:rsidRDefault="00F444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</w:t>
            </w:r>
          </w:p>
          <w:p w:rsidR="00A15018" w:rsidRPr="00F444D6" w:rsidRDefault="00A15018">
            <w:pPr>
              <w:jc w:val="center"/>
              <w:rPr>
                <w:b/>
                <w:lang w:eastAsia="en-US"/>
              </w:rPr>
            </w:pP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Статьи затрат</w:t>
            </w:r>
          </w:p>
          <w:p w:rsidR="00A15018" w:rsidRDefault="00A15018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 Расходы содержанию и текущему ремонту общего имущества дома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 w:rsidP="0094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1.1.Расходы по содержанию несущих и ненесущих конструкций </w:t>
            </w:r>
          </w:p>
          <w:p w:rsidR="00A15018" w:rsidRDefault="008A3E5F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(договор по содержанию несущих и ненесущих конструкций</w:t>
            </w:r>
            <w:r w:rsidR="00A15018">
              <w:rPr>
                <w:sz w:val="16"/>
                <w:szCs w:val="16"/>
                <w:lang w:eastAsia="en-US"/>
              </w:rPr>
              <w:t>, работы, необходимые для надлежащего содержания несущих и ненесущих конструкций, работы, выполняемые в  зданиях с подвалами, работы, выполняемые для надлежащего содержания стен дома, работы, выполняемые в целях надлежащего содержания перекрытий, работы, выполняемые в целях надлежащего содержания крыш, лестниц, фасадов, внутренней отделки, работы, выполняемые в целях надлежащего содержания оконных и дверных заполнений помещений, относящихся к</w:t>
            </w:r>
            <w:proofErr w:type="gramEnd"/>
            <w:r w:rsidR="00A15018">
              <w:rPr>
                <w:sz w:val="16"/>
                <w:szCs w:val="16"/>
                <w:lang w:eastAsia="en-US"/>
              </w:rPr>
              <w:t xml:space="preserve"> общему имуществу.)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A15018" w:rsidRDefault="00C93C77" w:rsidP="00B017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  <w:p w:rsidR="00A15018" w:rsidRDefault="00A150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A15018" w:rsidRDefault="00A1501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Pr="00C93C77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B017F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9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lang w:eastAsia="en-US"/>
              </w:rPr>
            </w:pPr>
            <w:r>
              <w:rPr>
                <w:lang w:eastAsia="en-US"/>
              </w:rPr>
              <w:t>1.2. Расходы по содержанию оборудования и систем инженерно-технического обеспечения</w:t>
            </w:r>
          </w:p>
          <w:p w:rsidR="00A15018" w:rsidRDefault="00A15018" w:rsidP="008A3E5F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>
              <w:rPr>
                <w:sz w:val="16"/>
                <w:szCs w:val="16"/>
                <w:lang w:eastAsia="en-US"/>
              </w:rPr>
              <w:t>сантехник, электрик, ответственный по лифтам,</w:t>
            </w:r>
            <w:r w:rsidR="008A3E5F">
              <w:rPr>
                <w:sz w:val="16"/>
                <w:szCs w:val="16"/>
                <w:lang w:eastAsia="en-US"/>
              </w:rPr>
              <w:t xml:space="preserve"> инженер,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соц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алоги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обслуживание лифтов, диспетчерская связь, техническое освидетельствование лифтов, обслуживание противопожарной системы, общие работы, выполняемые для надлежащего содержания систем водоснабжения (холодного и горячего), отопления и водоотведения, работы, выполняемые в целях надлежащего содержания систем теплоснабжения (отопление, горячее водоснабжение), работы, выполняемые в целях надлежащего содержания электрооборудования, материалы на ремонт инженерных сетей, , прочистка канализации в подвале (магистралей) </w:t>
            </w:r>
            <w:proofErr w:type="spellStart"/>
            <w:r>
              <w:rPr>
                <w:sz w:val="16"/>
                <w:szCs w:val="16"/>
                <w:lang w:eastAsia="en-US"/>
              </w:rPr>
              <w:t>спец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пособом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7" w:rsidRPr="00947596" w:rsidRDefault="00C93C77" w:rsidP="00C93C77">
            <w:pPr>
              <w:jc w:val="center"/>
              <w:rPr>
                <w:color w:val="000000"/>
              </w:rPr>
            </w:pPr>
            <w:r w:rsidRPr="00947596">
              <w:rPr>
                <w:color w:val="000000"/>
              </w:rPr>
              <w:t>1863,4</w:t>
            </w:r>
          </w:p>
          <w:p w:rsidR="00A15018" w:rsidRPr="00A15018" w:rsidRDefault="00A15018" w:rsidP="00C93C7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D" w:rsidRPr="00C93C77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9,44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1.3. Работы и услуги по содержанию иного общего имущества (</w:t>
            </w:r>
            <w:r>
              <w:rPr>
                <w:sz w:val="16"/>
                <w:szCs w:val="16"/>
                <w:lang w:eastAsia="en-US"/>
              </w:rPr>
              <w:t xml:space="preserve">уборщицы, дворник, </w:t>
            </w:r>
            <w:proofErr w:type="spellStart"/>
            <w:r>
              <w:rPr>
                <w:sz w:val="16"/>
                <w:szCs w:val="16"/>
                <w:lang w:eastAsia="en-US"/>
              </w:rPr>
              <w:t>соц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алоги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хоз.товары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проведение дератизации и дезинсекции помещений, входящих в состав общего имущества, сбор и вывоз бытовых отходов и КГМ, аварийное обслуживание, </w:t>
            </w:r>
            <w:r w:rsidR="008A3E5F">
              <w:rPr>
                <w:sz w:val="16"/>
                <w:szCs w:val="16"/>
                <w:lang w:eastAsia="en-US"/>
              </w:rPr>
              <w:t xml:space="preserve">контрольная проверка индивидуальных приборов учета, </w:t>
            </w:r>
            <w:r>
              <w:rPr>
                <w:sz w:val="16"/>
                <w:szCs w:val="16"/>
                <w:lang w:eastAsia="en-US"/>
              </w:rPr>
              <w:t>утилизация энергосберегающих ламп, работы по содержанию земельного участка, на котором расположен многоквартирный дом, с элементами озеленения и благоустройства  в холодный и теплый периоды года, обслуживание дворового оборудования)</w:t>
            </w:r>
          </w:p>
          <w:p w:rsidR="00A15018" w:rsidRDefault="00A1501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7" w:rsidRPr="00947596" w:rsidRDefault="00C93C77" w:rsidP="00C93C77">
            <w:pPr>
              <w:jc w:val="center"/>
              <w:rPr>
                <w:color w:val="000000"/>
              </w:rPr>
            </w:pPr>
            <w:r w:rsidRPr="00947596">
              <w:rPr>
                <w:color w:val="000000"/>
              </w:rPr>
              <w:t>1343,4</w:t>
            </w:r>
          </w:p>
          <w:p w:rsidR="00A15018" w:rsidRPr="00A15018" w:rsidRDefault="00A15018" w:rsidP="00C93C7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D" w:rsidRPr="00C93C77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6,80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8A3E5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  <w:r w:rsidR="00A15018">
              <w:rPr>
                <w:b/>
                <w:lang w:eastAsia="en-US"/>
              </w:rPr>
              <w:t xml:space="preserve"> Расходы на управление (административное руководство)-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D" w:rsidRPr="008A3E5F" w:rsidRDefault="00B017FD" w:rsidP="00C93C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8A3E5F" w:rsidP="008A3E5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Председатель, </w:t>
            </w:r>
            <w:proofErr w:type="spellStart"/>
            <w:r>
              <w:rPr>
                <w:sz w:val="16"/>
                <w:szCs w:val="16"/>
                <w:lang w:eastAsia="en-US"/>
              </w:rPr>
              <w:t>гл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ухгалтер</w:t>
            </w:r>
            <w:proofErr w:type="spellEnd"/>
            <w:r>
              <w:rPr>
                <w:sz w:val="16"/>
                <w:szCs w:val="16"/>
                <w:lang w:eastAsia="en-US"/>
              </w:rPr>
              <w:t>,  паспортист</w:t>
            </w:r>
            <w:r w:rsidR="00A15018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15018">
              <w:rPr>
                <w:sz w:val="16"/>
                <w:szCs w:val="16"/>
                <w:lang w:eastAsia="en-US"/>
              </w:rPr>
              <w:t>соц.налоги</w:t>
            </w:r>
            <w:proofErr w:type="spellEnd"/>
            <w:r w:rsidR="00A15018">
              <w:rPr>
                <w:sz w:val="16"/>
                <w:szCs w:val="16"/>
                <w:lang w:eastAsia="en-US"/>
              </w:rPr>
              <w:t xml:space="preserve">,  организация текущего содержания, обслуживания и ремонта общего имущества дома, организация предоставления коммунальных услуг собственникам МКД, </w:t>
            </w:r>
            <w:r>
              <w:rPr>
                <w:sz w:val="16"/>
                <w:szCs w:val="16"/>
                <w:lang w:eastAsia="en-US"/>
              </w:rPr>
              <w:t>в</w:t>
            </w:r>
            <w:r w:rsidR="00A15018">
              <w:rPr>
                <w:sz w:val="16"/>
                <w:szCs w:val="16"/>
                <w:lang w:eastAsia="en-US"/>
              </w:rPr>
              <w:t xml:space="preserve">едение договоров, отчетности, обучение персонала, расчетное обслуживание, начисление и сбор платежей, ведение лицевых счетов, ведение расчетных счетов, работа с банками, отчеты в налоговые органы, </w:t>
            </w:r>
            <w:proofErr w:type="spellStart"/>
            <w:r w:rsidR="00A15018">
              <w:rPr>
                <w:sz w:val="16"/>
                <w:szCs w:val="16"/>
                <w:lang w:eastAsia="en-US"/>
              </w:rPr>
              <w:t>соц.страх</w:t>
            </w:r>
            <w:proofErr w:type="spellEnd"/>
            <w:r w:rsidR="00A15018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15018">
              <w:rPr>
                <w:sz w:val="16"/>
                <w:szCs w:val="16"/>
                <w:lang w:eastAsia="en-US"/>
              </w:rPr>
              <w:t>соц.политику</w:t>
            </w:r>
            <w:proofErr w:type="spellEnd"/>
            <w:r w:rsidR="00A15018">
              <w:rPr>
                <w:sz w:val="16"/>
                <w:szCs w:val="16"/>
                <w:lang w:eastAsia="en-US"/>
              </w:rPr>
              <w:t xml:space="preserve">, обновление программ, приобретение, обслуживание оргтехники, оплата средств связи, </w:t>
            </w:r>
            <w:proofErr w:type="spellStart"/>
            <w:r w:rsidR="00A15018">
              <w:rPr>
                <w:sz w:val="16"/>
                <w:szCs w:val="16"/>
                <w:lang w:eastAsia="en-US"/>
              </w:rPr>
              <w:t>канц.товары</w:t>
            </w:r>
            <w:proofErr w:type="spellEnd"/>
            <w:r w:rsidR="00A15018">
              <w:rPr>
                <w:sz w:val="16"/>
                <w:szCs w:val="16"/>
                <w:lang w:eastAsia="en-US"/>
              </w:rPr>
              <w:t xml:space="preserve">, страхование общего имущества, информационно-консультационные услуги, претензионная работа, резерв на отпуск, налог по УСН, проведение </w:t>
            </w:r>
            <w:r>
              <w:rPr>
                <w:sz w:val="16"/>
                <w:szCs w:val="16"/>
                <w:lang w:eastAsia="en-US"/>
              </w:rPr>
              <w:t>общих собраний</w:t>
            </w:r>
            <w:r w:rsidR="00A1501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7" w:rsidRDefault="00C93C77" w:rsidP="00C93C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2039</w:t>
            </w:r>
          </w:p>
          <w:p w:rsidR="00A15018" w:rsidRDefault="00A150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D" w:rsidRPr="00C93C77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10,32</w:t>
            </w:r>
          </w:p>
        </w:tc>
      </w:tr>
      <w:tr w:rsidR="00A15018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A1501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475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362,8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8" w:rsidRDefault="00C93C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27,15</w:t>
            </w:r>
          </w:p>
        </w:tc>
      </w:tr>
      <w:tr w:rsidR="00117A9B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60" w:type="dxa"/>
              <w:tblLayout w:type="fixed"/>
              <w:tblLook w:val="04A0" w:firstRow="1" w:lastRow="0" w:firstColumn="1" w:lastColumn="0" w:noHBand="0" w:noVBand="1"/>
            </w:tblPr>
            <w:tblGrid>
              <w:gridCol w:w="8760"/>
            </w:tblGrid>
            <w:tr w:rsidR="00117A9B" w:rsidRPr="00117A9B" w:rsidTr="00947596">
              <w:trPr>
                <w:trHeight w:val="290"/>
              </w:trPr>
              <w:tc>
                <w:tcPr>
                  <w:tcW w:w="8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A9B" w:rsidRPr="00117A9B" w:rsidRDefault="00117A9B" w:rsidP="00057E93">
                  <w:pPr>
                    <w:rPr>
                      <w:bCs w:val="0"/>
                      <w:color w:val="000000"/>
                    </w:rPr>
                  </w:pPr>
                  <w:r w:rsidRPr="00117A9B">
                    <w:rPr>
                      <w:bCs w:val="0"/>
                      <w:color w:val="000000"/>
                    </w:rPr>
                    <w:t>Расходы по договорам с ресурсоснабжающими организациями</w:t>
                  </w:r>
                </w:p>
              </w:tc>
            </w:tr>
            <w:tr w:rsidR="00117A9B" w:rsidRPr="00117A9B" w:rsidTr="00947596">
              <w:trPr>
                <w:trHeight w:val="290"/>
              </w:trPr>
              <w:tc>
                <w:tcPr>
                  <w:tcW w:w="8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A9B" w:rsidRPr="00117A9B" w:rsidRDefault="00947596" w:rsidP="00057E93">
                  <w:pPr>
                    <w:rPr>
                      <w:bCs w:val="0"/>
                      <w:color w:val="000000"/>
                    </w:rPr>
                  </w:pPr>
                  <w:r>
                    <w:rPr>
                      <w:bCs w:val="0"/>
                      <w:color w:val="000000"/>
                    </w:rPr>
                    <w:t xml:space="preserve">(фактические </w:t>
                  </w:r>
                  <w:r w:rsidR="00117A9B" w:rsidRPr="00117A9B">
                    <w:rPr>
                      <w:bCs w:val="0"/>
                      <w:color w:val="000000"/>
                    </w:rPr>
                    <w:t>показатели предыдущего года, возможны изменения стоимости)</w:t>
                  </w:r>
                </w:p>
              </w:tc>
            </w:tr>
          </w:tbl>
          <w:p w:rsidR="00117A9B" w:rsidRDefault="00117A9B">
            <w:pPr>
              <w:rPr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Pr="00057E93" w:rsidRDefault="00947596" w:rsidP="00057E93">
            <w:pPr>
              <w:jc w:val="center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>9 320,7</w:t>
            </w:r>
          </w:p>
          <w:p w:rsidR="00117A9B" w:rsidRDefault="00117A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Default="00117A9B">
            <w:pPr>
              <w:jc w:val="center"/>
              <w:rPr>
                <w:b/>
                <w:lang w:eastAsia="en-US"/>
              </w:rPr>
            </w:pPr>
          </w:p>
        </w:tc>
      </w:tr>
      <w:tr w:rsidR="00117A9B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057E93">
            <w:pPr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057E93" w:rsidP="00057E93">
            <w:pPr>
              <w:jc w:val="center"/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2505,9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Default="00117A9B">
            <w:pPr>
              <w:jc w:val="center"/>
              <w:rPr>
                <w:b/>
                <w:lang w:eastAsia="en-US"/>
              </w:rPr>
            </w:pPr>
          </w:p>
        </w:tc>
      </w:tr>
      <w:tr w:rsidR="00117A9B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057E93">
            <w:pPr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947596" w:rsidP="00057E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Default="00117A9B">
            <w:pPr>
              <w:jc w:val="center"/>
              <w:rPr>
                <w:b/>
                <w:lang w:eastAsia="en-US"/>
              </w:rPr>
            </w:pPr>
          </w:p>
        </w:tc>
      </w:tr>
      <w:tr w:rsidR="00117A9B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057E93">
            <w:pPr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Pr="00057E93" w:rsidRDefault="00057E93" w:rsidP="00057E93">
            <w:pPr>
              <w:jc w:val="center"/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9B" w:rsidRDefault="00117A9B">
            <w:pPr>
              <w:jc w:val="center"/>
              <w:rPr>
                <w:b/>
                <w:lang w:eastAsia="en-US"/>
              </w:rPr>
            </w:pPr>
          </w:p>
        </w:tc>
      </w:tr>
      <w:tr w:rsidR="00057E93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Pr="00057E93" w:rsidRDefault="00057E93" w:rsidP="00057E93">
            <w:pPr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Pr="00057E93" w:rsidRDefault="00057E93" w:rsidP="00057E93">
            <w:pPr>
              <w:jc w:val="center"/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688,6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Default="00057E93">
            <w:pPr>
              <w:jc w:val="center"/>
              <w:rPr>
                <w:b/>
                <w:lang w:eastAsia="en-US"/>
              </w:rPr>
            </w:pPr>
          </w:p>
        </w:tc>
      </w:tr>
      <w:tr w:rsidR="00057E93" w:rsidTr="00947596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Pr="00057E93" w:rsidRDefault="00057E93" w:rsidP="00057E93">
            <w:pPr>
              <w:rPr>
                <w:color w:val="000000"/>
                <w:sz w:val="18"/>
                <w:szCs w:val="18"/>
              </w:rPr>
            </w:pPr>
            <w:r w:rsidRPr="00057E93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Pr="00057E93" w:rsidRDefault="00947596" w:rsidP="00057E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3" w:rsidRDefault="00057E93">
            <w:pPr>
              <w:jc w:val="center"/>
              <w:rPr>
                <w:b/>
                <w:lang w:eastAsia="en-US"/>
              </w:rPr>
            </w:pPr>
          </w:p>
        </w:tc>
      </w:tr>
    </w:tbl>
    <w:tbl>
      <w:tblPr>
        <w:tblW w:w="11987" w:type="dxa"/>
        <w:tblInd w:w="93" w:type="dxa"/>
        <w:tblLook w:val="04A0" w:firstRow="1" w:lastRow="0" w:firstColumn="1" w:lastColumn="0" w:noHBand="0" w:noVBand="1"/>
      </w:tblPr>
      <w:tblGrid>
        <w:gridCol w:w="8735"/>
        <w:gridCol w:w="222"/>
        <w:gridCol w:w="222"/>
        <w:gridCol w:w="222"/>
        <w:gridCol w:w="222"/>
        <w:gridCol w:w="222"/>
        <w:gridCol w:w="222"/>
        <w:gridCol w:w="14"/>
        <w:gridCol w:w="946"/>
        <w:gridCol w:w="960"/>
      </w:tblGrid>
      <w:tr w:rsidR="00A15018" w:rsidRPr="008A3E5F" w:rsidTr="00057E93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117A9B" w:rsidRDefault="00117A9B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</w:p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Признать неотъемлемым условием "Сметы доходов и расходов" (финансового плана) и тарифов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A15018" w:rsidRPr="008A3E5F" w:rsidTr="00057E93">
        <w:trPr>
          <w:trHeight w:val="290"/>
        </w:trPr>
        <w:tc>
          <w:tcPr>
            <w:tcW w:w="8735" w:type="dxa"/>
            <w:noWrap/>
            <w:vAlign w:val="bottom"/>
            <w:hideMark/>
          </w:tcPr>
          <w:p w:rsidR="00A15018" w:rsidRPr="008A3E5F" w:rsidRDefault="00117A9B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>
              <w:rPr>
                <w:rFonts w:ascii="Calibri" w:hAnsi="Calibri" w:cs="Times New Roman"/>
                <w:bCs w:val="0"/>
                <w:color w:val="000000"/>
                <w:lang w:eastAsia="en-US"/>
              </w:rPr>
              <w:t>на 2017</w:t>
            </w:r>
            <w:r w:rsidR="00A15018"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 год ТСЖ "Уктус-3" следующее:</w:t>
            </w: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A15018" w:rsidRPr="008A3E5F" w:rsidTr="00057E93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1. Для расчета тарифа с квадратного метра используется общая площадь </w:t>
            </w:r>
            <w:proofErr w:type="gram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жилых</w:t>
            </w:r>
            <w:proofErr w:type="gram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 и нежилых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A15018" w:rsidRPr="008A3E5F" w:rsidTr="00057E93">
        <w:trPr>
          <w:trHeight w:val="290"/>
        </w:trPr>
        <w:tc>
          <w:tcPr>
            <w:tcW w:w="9179" w:type="dxa"/>
            <w:gridSpan w:val="3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помещений многоквартирного дома, </w:t>
            </w:r>
            <w:proofErr w:type="gram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равная</w:t>
            </w:r>
            <w:proofErr w:type="gram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 16 460,4 </w:t>
            </w:r>
            <w:proofErr w:type="spell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кв.м</w:t>
            </w:r>
            <w:proofErr w:type="spell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A15018" w:rsidRPr="008A3E5F" w:rsidTr="00A15018">
        <w:trPr>
          <w:trHeight w:val="290"/>
        </w:trPr>
        <w:tc>
          <w:tcPr>
            <w:tcW w:w="11987" w:type="dxa"/>
            <w:gridSpan w:val="10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2. Уполномочить распоряжаться денежными средствами в непредвиденных ситуациях, с последующим </w:t>
            </w:r>
          </w:p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утверждением на общем собрании:</w:t>
            </w:r>
          </w:p>
        </w:tc>
      </w:tr>
      <w:tr w:rsidR="00A15018" w:rsidRPr="008A3E5F" w:rsidTr="00A15018">
        <w:trPr>
          <w:trHeight w:val="290"/>
        </w:trPr>
        <w:tc>
          <w:tcPr>
            <w:tcW w:w="8957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- председателя правления в сумме до 50 </w:t>
            </w:r>
            <w:proofErr w:type="spell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тыс</w:t>
            </w:r>
            <w:proofErr w:type="gram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.р</w:t>
            </w:r>
            <w:proofErr w:type="gram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уб</w:t>
            </w:r>
            <w:proofErr w:type="spell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A15018" w:rsidRPr="008A3E5F" w:rsidTr="00A15018">
        <w:trPr>
          <w:trHeight w:val="290"/>
        </w:trPr>
        <w:tc>
          <w:tcPr>
            <w:tcW w:w="8735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="Calibri" w:hAnsi="Calibri" w:cs="Times New Roman"/>
                <w:bCs w:val="0"/>
                <w:color w:val="000000"/>
                <w:lang w:eastAsia="en-US"/>
              </w:rPr>
            </w:pPr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 xml:space="preserve">- правление в сумме до 100 </w:t>
            </w:r>
            <w:proofErr w:type="spell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тыс</w:t>
            </w:r>
            <w:proofErr w:type="gramStart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.р</w:t>
            </w:r>
            <w:proofErr w:type="gram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уб</w:t>
            </w:r>
            <w:proofErr w:type="spellEnd"/>
            <w:r w:rsidRPr="008A3E5F">
              <w:rPr>
                <w:rFonts w:ascii="Calibri" w:hAnsi="Calibri" w:cs="Times New Roman"/>
                <w:bCs w:val="0"/>
                <w:color w:val="000000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15018" w:rsidRPr="008A3E5F" w:rsidRDefault="00A15018" w:rsidP="008A3E5F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</w:tbl>
    <w:p w:rsidR="00527F8C" w:rsidRDefault="00527F8C">
      <w:bookmarkStart w:id="0" w:name="_GoBack"/>
      <w:bookmarkEnd w:id="0"/>
    </w:p>
    <w:sectPr w:rsidR="00527F8C" w:rsidSect="008A3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21"/>
    <w:rsid w:val="00057E93"/>
    <w:rsid w:val="000F3742"/>
    <w:rsid w:val="00117A9B"/>
    <w:rsid w:val="0020726A"/>
    <w:rsid w:val="00260521"/>
    <w:rsid w:val="003C3695"/>
    <w:rsid w:val="00527F8C"/>
    <w:rsid w:val="005C7BD7"/>
    <w:rsid w:val="008A3E5F"/>
    <w:rsid w:val="00947596"/>
    <w:rsid w:val="00A15018"/>
    <w:rsid w:val="00B017FD"/>
    <w:rsid w:val="00C93C77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8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8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1D03-48DC-408B-8C55-7B94CC7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2017-03-22T08:32:00Z</cp:lastPrinted>
  <dcterms:created xsi:type="dcterms:W3CDTF">2017-03-16T14:20:00Z</dcterms:created>
  <dcterms:modified xsi:type="dcterms:W3CDTF">2017-03-22T08:34:00Z</dcterms:modified>
</cp:coreProperties>
</file>